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DA" w:rsidRPr="005C6CDA" w:rsidRDefault="00055F5E" w:rsidP="005C6CDA">
      <w:pPr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</w:p>
    <w:p w:rsidR="00F66D89" w:rsidRDefault="00055F5E" w:rsidP="00055F5E">
      <w:pPr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</w:t>
      </w:r>
      <w:r w:rsidR="005F6A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F66D8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Утверждено </w:t>
      </w:r>
    </w:p>
    <w:p w:rsidR="000C708B" w:rsidRDefault="00F66D89" w:rsidP="005F6AFB">
      <w:pPr>
        <w:tabs>
          <w:tab w:val="left" w:pos="0"/>
        </w:tabs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</w:t>
      </w:r>
      <w:r w:rsidR="000C708B" w:rsidRPr="00F66D89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F66D89">
        <w:rPr>
          <w:rFonts w:ascii="Times New Roman" w:eastAsia="Calibri" w:hAnsi="Times New Roman" w:cs="Times New Roman"/>
          <w:sz w:val="28"/>
          <w:szCs w:val="28"/>
          <w:lang w:eastAsia="ar-SA"/>
        </w:rPr>
        <w:t>остановлением</w:t>
      </w:r>
      <w:r w:rsidR="00055F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президиума</w:t>
      </w:r>
    </w:p>
    <w:p w:rsidR="00055F5E" w:rsidRDefault="00055F5E" w:rsidP="00055F5E">
      <w:pPr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</w:t>
      </w:r>
      <w:r w:rsidR="005F6A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№ 11</w:t>
      </w:r>
      <w:r w:rsidR="00E93C9A">
        <w:rPr>
          <w:rFonts w:ascii="Times New Roman" w:eastAsia="Calibri" w:hAnsi="Times New Roman" w:cs="Times New Roman"/>
          <w:sz w:val="28"/>
          <w:szCs w:val="28"/>
          <w:lang w:eastAsia="ar-SA"/>
        </w:rPr>
        <w:t>-4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66D8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04.02.2022 года</w:t>
      </w:r>
      <w:r w:rsidR="000C70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</w:t>
      </w:r>
      <w:r w:rsidR="00F66D89" w:rsidRPr="00F66D8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C70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</w:t>
      </w:r>
    </w:p>
    <w:p w:rsidR="00D4779D" w:rsidRPr="0001499D" w:rsidRDefault="00055F5E" w:rsidP="00797CCB">
      <w:pPr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</w:t>
      </w:r>
      <w:r w:rsidR="005479EE" w:rsidRPr="00BA54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</w:t>
      </w:r>
    </w:p>
    <w:p w:rsidR="00D4779D" w:rsidRPr="00757FA0" w:rsidRDefault="00757FA0" w:rsidP="00384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Порядок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оказания</w:t>
      </w:r>
      <w:r w:rsidR="00D4779D" w:rsidRPr="0001499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материальной помощи членам Профсоюза </w:t>
      </w:r>
      <w:r w:rsidR="0001499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5877E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первичных профсоюзных организаций</w:t>
      </w:r>
      <w:r w:rsidRPr="00757FA0">
        <w:t xml:space="preserve"> </w:t>
      </w:r>
      <w:r w:rsidRPr="00757F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Нефтеюганской городской организации Профессионального союза работников народного образования и науки Российской Федерации</w:t>
      </w:r>
    </w:p>
    <w:p w:rsidR="00696F48" w:rsidRDefault="00696F48" w:rsidP="00384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4779D" w:rsidRPr="00757FA0" w:rsidRDefault="00757FA0" w:rsidP="00384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1.Порядок</w:t>
      </w:r>
      <w:r w:rsidR="00D4779D" w:rsidRPr="00547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оказания</w:t>
      </w:r>
      <w:r w:rsidRPr="0001499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материальной помощи членам Профсоюза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 первичных профсоюзных организаций</w:t>
      </w:r>
      <w:r w:rsidRPr="00757FA0">
        <w:t xml:space="preserve"> </w:t>
      </w:r>
      <w:r w:rsidRPr="00757F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Нефтеюганской городской организации Профессионального союза работников народного образования и науки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(далее – Порядок)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</w:t>
      </w:r>
      <w:r w:rsidR="00D4779D" w:rsidRPr="00547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Федеральным законом «О профессиональных союзах, их правах и гарантиях деятельности», другими федеральными законами и иными нормативными </w:t>
      </w:r>
      <w:r w:rsidR="00D4779D" w:rsidRPr="005479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правовыми актами Российс</w:t>
      </w:r>
      <w:r w:rsidR="00696F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кой Федерации, </w:t>
      </w:r>
      <w:r w:rsidR="009E52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 основании пункта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4 статьи 8</w:t>
      </w:r>
      <w:r w:rsidRPr="005479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Устава</w:t>
      </w:r>
      <w:r w:rsidR="00696F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Профессионального союза</w:t>
      </w:r>
      <w:r w:rsidR="00D4779D" w:rsidRPr="005479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работников </w:t>
      </w:r>
      <w:r w:rsidR="00D4779D" w:rsidRPr="00547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народного </w:t>
      </w:r>
      <w:r w:rsidR="00D4779D" w:rsidRPr="00014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и науки Российской Федерации (далее - Устав </w:t>
      </w:r>
      <w:r w:rsidR="00696F48" w:rsidRPr="00014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</w:t>
      </w:r>
      <w:r w:rsidR="0069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96F48" w:rsidRPr="00014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D4779D" w:rsidRPr="00014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779D" w:rsidRPr="00547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порядок и размер оказания матер</w:t>
      </w:r>
      <w:r w:rsidR="0069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иальной по</w:t>
      </w:r>
      <w:r w:rsidR="008E3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мощи членам Профсоюза, состоящим</w:t>
      </w:r>
      <w:r w:rsidR="0069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учете в </w:t>
      </w:r>
      <w:r w:rsidR="00696F48">
        <w:rPr>
          <w:rFonts w:ascii="Times New Roman" w:hAnsi="Times New Roman" w:cs="Times New Roman"/>
          <w:sz w:val="28"/>
          <w:szCs w:val="28"/>
        </w:rPr>
        <w:t xml:space="preserve">первичных профсоюзных организациях Нефтеюганской городской организации Профессионального союза работников народного образования и науки Российской Федерации (далее </w:t>
      </w:r>
      <w:r w:rsidR="00E50282">
        <w:rPr>
          <w:rFonts w:ascii="Times New Roman" w:hAnsi="Times New Roman" w:cs="Times New Roman"/>
          <w:sz w:val="28"/>
          <w:szCs w:val="28"/>
        </w:rPr>
        <w:t>– член Профсоюза)</w:t>
      </w:r>
      <w:r w:rsidR="0069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</w:t>
      </w:r>
      <w:r w:rsidR="00C8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продолжительности </w:t>
      </w:r>
      <w:r w:rsidR="0069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профсоюзного стажа</w:t>
      </w:r>
      <w:r w:rsidR="00D4779D" w:rsidRPr="00547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1065" w:rsidRDefault="00757FA0" w:rsidP="003847B7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2.</w:t>
      </w:r>
      <w:r w:rsidR="00B33331" w:rsidRPr="00B3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D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м</w:t>
      </w:r>
      <w:r w:rsidR="00C11898" w:rsidRPr="00696F4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атериаль</w:t>
      </w:r>
      <w:r w:rsidR="00CA0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помощи</w:t>
      </w:r>
      <w:r w:rsidR="0038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4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78395F" w:rsidRPr="00696F48">
        <w:rPr>
          <w:rFonts w:ascii="Times New Roman" w:hAnsi="Times New Roman" w:cs="Times New Roman"/>
          <w:sz w:val="28"/>
          <w:szCs w:val="28"/>
        </w:rPr>
        <w:t xml:space="preserve"> исходя из принципа нуждаемости</w:t>
      </w:r>
      <w:r w:rsidR="003847B7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C81434">
        <w:rPr>
          <w:rFonts w:ascii="Times New Roman" w:hAnsi="Times New Roman" w:cs="Times New Roman"/>
          <w:sz w:val="28"/>
          <w:szCs w:val="28"/>
        </w:rPr>
        <w:t xml:space="preserve">продолжительности </w:t>
      </w:r>
      <w:r w:rsidR="003847B7">
        <w:rPr>
          <w:rFonts w:ascii="Times New Roman" w:hAnsi="Times New Roman" w:cs="Times New Roman"/>
          <w:sz w:val="28"/>
          <w:szCs w:val="28"/>
        </w:rPr>
        <w:t>профсоюзного стажа</w:t>
      </w:r>
      <w:r w:rsidR="00BF1065">
        <w:rPr>
          <w:rFonts w:ascii="Times New Roman" w:hAnsi="Times New Roman" w:cs="Times New Roman"/>
          <w:sz w:val="28"/>
          <w:szCs w:val="28"/>
        </w:rPr>
        <w:t>.</w:t>
      </w:r>
      <w:r w:rsidR="00BF1065" w:rsidRPr="00BF1065">
        <w:t xml:space="preserve"> </w:t>
      </w:r>
    </w:p>
    <w:p w:rsidR="00183AC9" w:rsidRPr="00BF1065" w:rsidRDefault="00BF1065" w:rsidP="00384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Pr="00BF1065">
        <w:rPr>
          <w:rFonts w:ascii="Times New Roman" w:hAnsi="Times New Roman" w:cs="Times New Roman"/>
          <w:sz w:val="28"/>
          <w:szCs w:val="28"/>
        </w:rPr>
        <w:t xml:space="preserve"> Профсоюза, нуждающийся в поддержке</w:t>
      </w:r>
      <w:r>
        <w:rPr>
          <w:rFonts w:ascii="Times New Roman" w:hAnsi="Times New Roman" w:cs="Times New Roman"/>
          <w:sz w:val="28"/>
          <w:szCs w:val="28"/>
        </w:rPr>
        <w:t xml:space="preserve"> и состоящий</w:t>
      </w:r>
      <w:r w:rsidR="00351745">
        <w:rPr>
          <w:rFonts w:ascii="Times New Roman" w:hAnsi="Times New Roman" w:cs="Times New Roman"/>
          <w:sz w:val="28"/>
          <w:szCs w:val="28"/>
        </w:rPr>
        <w:t xml:space="preserve"> на учете в первичной профсоюзной организации</w:t>
      </w:r>
      <w:r w:rsidRPr="00BF1065">
        <w:t xml:space="preserve"> </w:t>
      </w:r>
      <w:r w:rsidRPr="00BF1065">
        <w:rPr>
          <w:rFonts w:ascii="Times New Roman" w:hAnsi="Times New Roman" w:cs="Times New Roman"/>
          <w:sz w:val="28"/>
          <w:szCs w:val="28"/>
        </w:rPr>
        <w:t>Нефтеюганской городской организации Профессионального союза работников народного образования и науки Российской Федерации не менее 6 месяцев</w:t>
      </w:r>
      <w:r w:rsidR="00351745">
        <w:rPr>
          <w:rFonts w:ascii="Times New Roman" w:hAnsi="Times New Roman" w:cs="Times New Roman"/>
          <w:sz w:val="28"/>
          <w:szCs w:val="28"/>
        </w:rPr>
        <w:t>,</w:t>
      </w:r>
      <w:r w:rsidRPr="00BF1065">
        <w:t xml:space="preserve"> </w:t>
      </w:r>
      <w:r w:rsidRPr="00BF1065">
        <w:rPr>
          <w:rFonts w:ascii="Times New Roman" w:hAnsi="Times New Roman" w:cs="Times New Roman"/>
          <w:sz w:val="28"/>
          <w:szCs w:val="28"/>
        </w:rPr>
        <w:t>имеет право на материальную помощь</w:t>
      </w:r>
      <w:r w:rsidR="00CA0D4E" w:rsidRPr="00BF1065">
        <w:rPr>
          <w:rFonts w:ascii="Times New Roman" w:hAnsi="Times New Roman" w:cs="Times New Roman"/>
          <w:sz w:val="28"/>
          <w:szCs w:val="28"/>
        </w:rPr>
        <w:t>:</w:t>
      </w:r>
      <w:r w:rsidR="0078395F" w:rsidRPr="00BF1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A0D4E" w:rsidRPr="00CA0D4E" w:rsidRDefault="00CA0D4E" w:rsidP="00CA0D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57FA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A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чрезвычайными обстоятельствами (сти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хийные бедствия, пожары и т.п.).</w:t>
      </w:r>
      <w:r w:rsidRPr="00CA0D4E">
        <w:t xml:space="preserve"> </w:t>
      </w:r>
      <w:r w:rsidRPr="00CA0D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размер не более 5000 рублей.</w:t>
      </w:r>
    </w:p>
    <w:p w:rsidR="00CA0D4E" w:rsidRPr="00CA0D4E" w:rsidRDefault="00CA0D4E" w:rsidP="00CA0D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</w:t>
      </w:r>
      <w:r w:rsidRPr="00CA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смерти члена Профсоюза (члена семьи)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0D4E">
        <w:rPr>
          <w:rFonts w:ascii="Times New Roman" w:hAnsi="Times New Roman" w:cs="Times New Roman"/>
          <w:sz w:val="28"/>
          <w:szCs w:val="28"/>
        </w:rPr>
        <w:t xml:space="preserve"> </w:t>
      </w:r>
      <w:r w:rsidRPr="00941B1F">
        <w:rPr>
          <w:rFonts w:ascii="Times New Roman" w:hAnsi="Times New Roman" w:cs="Times New Roman"/>
          <w:sz w:val="28"/>
          <w:szCs w:val="28"/>
        </w:rPr>
        <w:t>Максимальный размер</w:t>
      </w:r>
      <w:r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Pr="00941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5000 </w:t>
      </w:r>
      <w:r w:rsidRPr="00941B1F">
        <w:rPr>
          <w:rFonts w:ascii="Times New Roman" w:hAnsi="Times New Roman" w:cs="Times New Roman"/>
          <w:sz w:val="28"/>
          <w:szCs w:val="28"/>
        </w:rPr>
        <w:t>рублей.</w:t>
      </w:r>
    </w:p>
    <w:p w:rsidR="00E50282" w:rsidRPr="00CA0D4E" w:rsidRDefault="00CA0D4E" w:rsidP="00CA0D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</w:t>
      </w:r>
      <w:r w:rsidRPr="00CA0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наступлении заболевания, требующего хирургической операции, стационарного лечения,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ительного амбулаторного лечения. </w:t>
      </w:r>
      <w:r w:rsidR="00E50282">
        <w:rPr>
          <w:rFonts w:ascii="Times New Roman" w:hAnsi="Times New Roman" w:cs="Times New Roman"/>
          <w:sz w:val="28"/>
          <w:szCs w:val="28"/>
        </w:rPr>
        <w:t>М</w:t>
      </w:r>
      <w:r w:rsidR="00E50282" w:rsidRPr="00941B1F">
        <w:rPr>
          <w:rFonts w:ascii="Times New Roman" w:hAnsi="Times New Roman" w:cs="Times New Roman"/>
          <w:sz w:val="28"/>
          <w:szCs w:val="28"/>
        </w:rPr>
        <w:t>аксимальный размер</w:t>
      </w:r>
      <w:r w:rsidR="00E50282">
        <w:rPr>
          <w:rFonts w:ascii="Times New Roman" w:hAnsi="Times New Roman" w:cs="Times New Roman"/>
          <w:sz w:val="28"/>
          <w:szCs w:val="28"/>
        </w:rPr>
        <w:t xml:space="preserve"> </w:t>
      </w:r>
      <w:r w:rsidR="003847B7">
        <w:rPr>
          <w:rFonts w:ascii="Times New Roman" w:hAnsi="Times New Roman" w:cs="Times New Roman"/>
          <w:sz w:val="28"/>
          <w:szCs w:val="28"/>
        </w:rPr>
        <w:t>не</w:t>
      </w:r>
      <w:r w:rsidR="00E50282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E50282" w:rsidRPr="00941B1F">
        <w:rPr>
          <w:rFonts w:ascii="Times New Roman" w:hAnsi="Times New Roman" w:cs="Times New Roman"/>
          <w:sz w:val="28"/>
          <w:szCs w:val="28"/>
        </w:rPr>
        <w:t xml:space="preserve"> </w:t>
      </w:r>
      <w:r w:rsidR="008A1179">
        <w:rPr>
          <w:rFonts w:ascii="Times New Roman" w:hAnsi="Times New Roman" w:cs="Times New Roman"/>
          <w:sz w:val="28"/>
          <w:szCs w:val="28"/>
        </w:rPr>
        <w:t>3</w:t>
      </w:r>
      <w:r w:rsidR="00E50282">
        <w:rPr>
          <w:rFonts w:ascii="Times New Roman" w:hAnsi="Times New Roman" w:cs="Times New Roman"/>
          <w:sz w:val="28"/>
          <w:szCs w:val="28"/>
        </w:rPr>
        <w:t xml:space="preserve">000 </w:t>
      </w:r>
      <w:r w:rsidR="00E50282" w:rsidRPr="00941B1F">
        <w:rPr>
          <w:rFonts w:ascii="Times New Roman" w:hAnsi="Times New Roman" w:cs="Times New Roman"/>
          <w:sz w:val="28"/>
          <w:szCs w:val="28"/>
        </w:rPr>
        <w:t>рублей.</w:t>
      </w:r>
      <w:r w:rsidR="00183AC9" w:rsidRPr="0018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3AC9" w:rsidRPr="00597AC4" w:rsidRDefault="00CA0D4E" w:rsidP="00384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5028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5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2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3AC9" w:rsidRPr="0059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оплату адвокатских услуг в случае защиты св</w:t>
      </w:r>
      <w:r w:rsidR="00E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оих профессиональных интересов (противозаконное увольнение). </w:t>
      </w:r>
      <w:r w:rsidR="00E50282" w:rsidRPr="00E50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размер не более 5000 рублей.</w:t>
      </w:r>
    </w:p>
    <w:p w:rsidR="00183AC9" w:rsidRPr="00183AC9" w:rsidRDefault="00CA0D4E" w:rsidP="00384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5028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8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трудной жизненной ситуации. </w:t>
      </w:r>
      <w:r w:rsidR="00E50282" w:rsidRPr="00E50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ра</w:t>
      </w:r>
      <w:r w:rsidR="003847B7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змер не</w:t>
      </w:r>
      <w:r w:rsidR="00E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3</w:t>
      </w:r>
      <w:r w:rsidR="00E50282" w:rsidRPr="00E50282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рублей.</w:t>
      </w:r>
    </w:p>
    <w:p w:rsidR="00183AC9" w:rsidRDefault="00CA0D4E" w:rsidP="00384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5028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83AC9" w:rsidRPr="0018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502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3AC9" w:rsidRPr="0059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оздоровление</w:t>
      </w:r>
      <w:r w:rsidR="00E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A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83AC9">
        <w:rPr>
          <w:rFonts w:ascii="Times New Roman" w:hAnsi="Times New Roman" w:cs="Times New Roman"/>
          <w:sz w:val="28"/>
          <w:szCs w:val="28"/>
        </w:rPr>
        <w:t xml:space="preserve">оплата абонемента на посещение бассейна и других спортивных секций (один раз в год 1 абонемента при предоставлении </w:t>
      </w:r>
      <w:r w:rsidR="00183AC9">
        <w:rPr>
          <w:rFonts w:ascii="Times New Roman" w:hAnsi="Times New Roman" w:cs="Times New Roman"/>
          <w:sz w:val="28"/>
          <w:szCs w:val="28"/>
        </w:rPr>
        <w:lastRenderedPageBreak/>
        <w:t xml:space="preserve">3х </w:t>
      </w:r>
      <w:r w:rsidR="00E02E2F">
        <w:rPr>
          <w:rFonts w:ascii="Times New Roman" w:hAnsi="Times New Roman" w:cs="Times New Roman"/>
          <w:sz w:val="28"/>
          <w:szCs w:val="28"/>
        </w:rPr>
        <w:t>абонементов, подтверждающих</w:t>
      </w:r>
      <w:r w:rsidR="000A21AA">
        <w:rPr>
          <w:rFonts w:ascii="Times New Roman" w:hAnsi="Times New Roman" w:cs="Times New Roman"/>
          <w:sz w:val="28"/>
          <w:szCs w:val="28"/>
        </w:rPr>
        <w:t xml:space="preserve"> постоянное посещение</w:t>
      </w:r>
      <w:bookmarkStart w:id="0" w:name="_GoBack"/>
      <w:bookmarkEnd w:id="0"/>
      <w:r w:rsidR="00551A0E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E02E2F" w:rsidRPr="00E02E2F">
        <w:t xml:space="preserve"> </w:t>
      </w:r>
      <w:r w:rsidR="00E02E2F" w:rsidRPr="00E02E2F">
        <w:rPr>
          <w:rFonts w:ascii="Times New Roman" w:hAnsi="Times New Roman" w:cs="Times New Roman"/>
          <w:sz w:val="28"/>
          <w:szCs w:val="28"/>
        </w:rPr>
        <w:t>Максимальный раз</w:t>
      </w:r>
      <w:r w:rsidR="003847B7">
        <w:rPr>
          <w:rFonts w:ascii="Times New Roman" w:hAnsi="Times New Roman" w:cs="Times New Roman"/>
          <w:sz w:val="28"/>
          <w:szCs w:val="28"/>
        </w:rPr>
        <w:t>мер не</w:t>
      </w:r>
      <w:r w:rsidR="00E02E2F">
        <w:rPr>
          <w:rFonts w:ascii="Times New Roman" w:hAnsi="Times New Roman" w:cs="Times New Roman"/>
          <w:sz w:val="28"/>
          <w:szCs w:val="28"/>
        </w:rPr>
        <w:t xml:space="preserve"> более 25</w:t>
      </w:r>
      <w:r w:rsidR="00E02E2F" w:rsidRPr="00E02E2F">
        <w:rPr>
          <w:rFonts w:ascii="Times New Roman" w:hAnsi="Times New Roman" w:cs="Times New Roman"/>
          <w:sz w:val="28"/>
          <w:szCs w:val="28"/>
        </w:rPr>
        <w:t>00 рублей.</w:t>
      </w:r>
    </w:p>
    <w:p w:rsidR="00183AC9" w:rsidRDefault="00CA0D4E" w:rsidP="003847B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2.</w:t>
      </w:r>
      <w:r w:rsidR="00183AC9" w:rsidRPr="00673426">
        <w:rPr>
          <w:rFonts w:ascii="Times New Roman" w:eastAsia="Calibri" w:hAnsi="Times New Roman" w:cs="Times New Roman"/>
          <w:sz w:val="28"/>
          <w:szCs w:val="28"/>
          <w:lang w:eastAsia="ar-SA"/>
        </w:rPr>
        <w:t>7</w:t>
      </w:r>
      <w:r w:rsidR="00E02E2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183AC9" w:rsidRPr="0067342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02E2F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="00183AC9" w:rsidRPr="00597AC4">
        <w:rPr>
          <w:rFonts w:ascii="Times New Roman" w:eastAsia="Calibri" w:hAnsi="Times New Roman" w:cs="Times New Roman"/>
          <w:sz w:val="28"/>
          <w:szCs w:val="28"/>
          <w:lang w:eastAsia="ar-SA"/>
        </w:rPr>
        <w:t>ри</w:t>
      </w:r>
      <w:r w:rsidR="00E02E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рождении ребенка. </w:t>
      </w:r>
      <w:r w:rsidR="00E02E2F" w:rsidRPr="00E02E2F">
        <w:rPr>
          <w:rFonts w:ascii="Times New Roman" w:eastAsia="Calibri" w:hAnsi="Times New Roman" w:cs="Times New Roman"/>
          <w:sz w:val="28"/>
          <w:szCs w:val="28"/>
          <w:lang w:eastAsia="ar-SA"/>
        </w:rPr>
        <w:t>Максимальный ра</w:t>
      </w:r>
      <w:r w:rsidR="003847B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змер не </w:t>
      </w:r>
      <w:r w:rsidR="00E02E2F">
        <w:rPr>
          <w:rFonts w:ascii="Times New Roman" w:eastAsia="Calibri" w:hAnsi="Times New Roman" w:cs="Times New Roman"/>
          <w:sz w:val="28"/>
          <w:szCs w:val="28"/>
          <w:lang w:eastAsia="ar-SA"/>
        </w:rPr>
        <w:t>более 3</w:t>
      </w:r>
      <w:r w:rsidR="00E02E2F" w:rsidRPr="00E02E2F">
        <w:rPr>
          <w:rFonts w:ascii="Times New Roman" w:eastAsia="Calibri" w:hAnsi="Times New Roman" w:cs="Times New Roman"/>
          <w:sz w:val="28"/>
          <w:szCs w:val="28"/>
          <w:lang w:eastAsia="ar-SA"/>
        </w:rPr>
        <w:t>000 рублей.</w:t>
      </w:r>
    </w:p>
    <w:p w:rsidR="00C11898" w:rsidRPr="00E81351" w:rsidRDefault="00CA0D4E" w:rsidP="00384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2E2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597AC4" w:rsidRPr="00E8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1898" w:rsidRPr="00E8135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случаю юбилейной даты 55 лет</w:t>
      </w:r>
      <w:r w:rsidR="00E0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1898" w:rsidRPr="00E81351">
        <w:rPr>
          <w:rFonts w:ascii="Times New Roman" w:eastAsia="Times New Roman" w:hAnsi="Times New Roman" w:cs="Times New Roman"/>
          <w:sz w:val="28"/>
          <w:szCs w:val="28"/>
          <w:lang w:eastAsia="ru-RU"/>
        </w:rPr>
        <w:t>65лет, 75 лет</w:t>
      </w:r>
      <w:r w:rsidR="00E02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1898" w:rsidRPr="00E8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E2F" w:rsidRPr="00E0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</w:t>
      </w:r>
      <w:r w:rsidR="00384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E0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30</w:t>
      </w:r>
      <w:r w:rsidR="00E02E2F" w:rsidRPr="00E02E2F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</w:t>
      </w:r>
    </w:p>
    <w:p w:rsidR="00597AC4" w:rsidRPr="00597AC4" w:rsidRDefault="00CA0D4E" w:rsidP="00384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2E2F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C11898" w:rsidRPr="00E8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1898" w:rsidRPr="00E8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случаю юбилейной даты 50 </w:t>
      </w:r>
      <w:r w:rsidR="00E02E2F" w:rsidRPr="00E813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60</w:t>
      </w:r>
      <w:r w:rsidR="00C11898" w:rsidRPr="00E8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70 </w:t>
      </w:r>
      <w:r w:rsidR="00E02E2F" w:rsidRPr="00E813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если</w:t>
      </w:r>
      <w:r w:rsidR="00981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Профсоюза</w:t>
      </w:r>
      <w:r w:rsidR="00C11898" w:rsidRPr="00E8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получил единовременную </w:t>
      </w:r>
      <w:r w:rsidR="00E02E2F" w:rsidRPr="00E813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выплату по</w:t>
      </w:r>
      <w:r w:rsidR="00E0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коллективному договору.</w:t>
      </w:r>
      <w:r w:rsidR="00C11898" w:rsidRPr="00E8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E2F" w:rsidRPr="00E02E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847B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аксимальный размер</w:t>
      </w:r>
      <w:r w:rsidR="00E0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3000 рублей.</w:t>
      </w:r>
      <w:r w:rsidR="0018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0D4E" w:rsidRDefault="00CA0D4E" w:rsidP="003847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3. </w:t>
      </w:r>
      <w:r w:rsidR="00C65E80" w:rsidRPr="00347AA0">
        <w:rPr>
          <w:rFonts w:ascii="Times New Roman" w:hAnsi="Times New Roman" w:cs="Times New Roman"/>
          <w:sz w:val="28"/>
          <w:szCs w:val="28"/>
        </w:rPr>
        <w:t>Выплата материальной помощи производится</w:t>
      </w:r>
      <w:r w:rsidR="00C65E80" w:rsidRPr="00717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E80">
        <w:rPr>
          <w:rFonts w:ascii="Times New Roman" w:hAnsi="Times New Roman" w:cs="Times New Roman"/>
          <w:sz w:val="28"/>
          <w:szCs w:val="28"/>
        </w:rPr>
        <w:t>в пределах сметы</w:t>
      </w:r>
      <w:r w:rsidR="00C65E80" w:rsidRPr="009A50DB">
        <w:rPr>
          <w:rFonts w:ascii="Times New Roman" w:hAnsi="Times New Roman" w:cs="Times New Roman"/>
          <w:sz w:val="28"/>
          <w:szCs w:val="28"/>
        </w:rPr>
        <w:t xml:space="preserve"> </w:t>
      </w:r>
      <w:r w:rsidR="00C65E80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C65E80" w:rsidRPr="005479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 статье «Материальная помощь»</w:t>
      </w:r>
      <w:r w:rsidR="00C814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="00C65E80" w:rsidRPr="005479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D4779D" w:rsidRDefault="00C81434" w:rsidP="003847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снованием для оказания материальной помощи члену Профсоюза является</w:t>
      </w:r>
      <w:r w:rsidR="00C65E80" w:rsidRPr="00347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личное заявление, </w:t>
      </w:r>
      <w:r w:rsidR="003256F4" w:rsidRPr="003256F4">
        <w:rPr>
          <w:rFonts w:ascii="Times New Roman" w:hAnsi="Times New Roman" w:cs="Times New Roman"/>
          <w:sz w:val="28"/>
          <w:szCs w:val="28"/>
        </w:rPr>
        <w:t>в котором указывается причина, по которой он обращается за оказанием материальной помощи,</w:t>
      </w:r>
      <w:r w:rsidR="003256F4">
        <w:rPr>
          <w:sz w:val="28"/>
          <w:szCs w:val="28"/>
        </w:rPr>
        <w:t xml:space="preserve"> </w:t>
      </w:r>
      <w:r w:rsidR="00C65E80">
        <w:rPr>
          <w:rFonts w:ascii="Times New Roman" w:hAnsi="Times New Roman" w:cs="Times New Roman"/>
          <w:sz w:val="28"/>
          <w:szCs w:val="28"/>
        </w:rPr>
        <w:t xml:space="preserve">с приложением подтверждающих </w:t>
      </w:r>
      <w:r w:rsidR="003847B7">
        <w:rPr>
          <w:rFonts w:ascii="Times New Roman" w:hAnsi="Times New Roman" w:cs="Times New Roman"/>
          <w:sz w:val="28"/>
          <w:szCs w:val="28"/>
        </w:rPr>
        <w:t>документов, выписки из</w:t>
      </w:r>
      <w:r w:rsidR="00E02E2F">
        <w:rPr>
          <w:rFonts w:ascii="Times New Roman" w:hAnsi="Times New Roman" w:cs="Times New Roman"/>
          <w:sz w:val="28"/>
          <w:szCs w:val="28"/>
        </w:rPr>
        <w:t xml:space="preserve"> протокола заседания профсоюзного комитета ППО</w:t>
      </w:r>
      <w:r w:rsidR="009E520B">
        <w:rPr>
          <w:rFonts w:ascii="Times New Roman" w:hAnsi="Times New Roman" w:cs="Times New Roman"/>
          <w:sz w:val="28"/>
          <w:szCs w:val="28"/>
        </w:rPr>
        <w:t>,</w:t>
      </w:r>
      <w:r w:rsidR="00E02E2F">
        <w:rPr>
          <w:rFonts w:ascii="Times New Roman" w:hAnsi="Times New Roman" w:cs="Times New Roman"/>
          <w:sz w:val="28"/>
          <w:szCs w:val="28"/>
        </w:rPr>
        <w:t xml:space="preserve"> копи</w:t>
      </w:r>
      <w:r w:rsidR="00C65E80">
        <w:rPr>
          <w:rFonts w:ascii="Times New Roman" w:hAnsi="Times New Roman" w:cs="Times New Roman"/>
          <w:sz w:val="28"/>
          <w:szCs w:val="28"/>
        </w:rPr>
        <w:t xml:space="preserve">и </w:t>
      </w:r>
      <w:r w:rsidR="00C65E80" w:rsidRPr="00347AA0">
        <w:rPr>
          <w:rFonts w:ascii="Times New Roman" w:hAnsi="Times New Roman" w:cs="Times New Roman"/>
          <w:sz w:val="28"/>
          <w:szCs w:val="28"/>
        </w:rPr>
        <w:t>проф</w:t>
      </w:r>
      <w:r w:rsidR="00C65E80">
        <w:rPr>
          <w:rFonts w:ascii="Times New Roman" w:hAnsi="Times New Roman" w:cs="Times New Roman"/>
          <w:sz w:val="28"/>
          <w:szCs w:val="28"/>
        </w:rPr>
        <w:t xml:space="preserve">союзного </w:t>
      </w:r>
      <w:r w:rsidR="00C65E80" w:rsidRPr="00347AA0">
        <w:rPr>
          <w:rFonts w:ascii="Times New Roman" w:hAnsi="Times New Roman" w:cs="Times New Roman"/>
          <w:sz w:val="28"/>
          <w:szCs w:val="28"/>
        </w:rPr>
        <w:t>билета</w:t>
      </w:r>
      <w:r w:rsidR="00336428">
        <w:rPr>
          <w:rFonts w:ascii="Times New Roman" w:hAnsi="Times New Roman" w:cs="Times New Roman"/>
          <w:sz w:val="28"/>
          <w:szCs w:val="28"/>
        </w:rPr>
        <w:t>, подтверждающей</w:t>
      </w:r>
      <w:r w:rsidR="00CA0D4E">
        <w:rPr>
          <w:rFonts w:ascii="Times New Roman" w:hAnsi="Times New Roman" w:cs="Times New Roman"/>
          <w:sz w:val="28"/>
          <w:szCs w:val="28"/>
        </w:rPr>
        <w:t xml:space="preserve"> профсоюзный стаж</w:t>
      </w:r>
      <w:r w:rsidR="00C65E80">
        <w:rPr>
          <w:rFonts w:ascii="Times New Roman" w:hAnsi="Times New Roman" w:cs="Times New Roman"/>
          <w:sz w:val="28"/>
          <w:szCs w:val="28"/>
        </w:rPr>
        <w:t>.</w:t>
      </w:r>
    </w:p>
    <w:p w:rsidR="00CA0D4E" w:rsidRPr="00CA0D4E" w:rsidRDefault="00CA0D4E" w:rsidP="00CA0D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D4E">
        <w:rPr>
          <w:rFonts w:ascii="Times New Roman" w:hAnsi="Times New Roman" w:cs="Times New Roman"/>
          <w:sz w:val="28"/>
          <w:szCs w:val="28"/>
        </w:rPr>
        <w:t>4. В зависимости от причины обращения</w:t>
      </w:r>
      <w:r w:rsidR="00551A0E">
        <w:rPr>
          <w:rFonts w:ascii="Times New Roman" w:hAnsi="Times New Roman" w:cs="Times New Roman"/>
          <w:sz w:val="28"/>
          <w:szCs w:val="28"/>
        </w:rPr>
        <w:t xml:space="preserve"> за материальной помощью членом</w:t>
      </w:r>
      <w:r w:rsidRPr="00CA0D4E">
        <w:rPr>
          <w:rFonts w:ascii="Times New Roman" w:hAnsi="Times New Roman" w:cs="Times New Roman"/>
          <w:sz w:val="28"/>
          <w:szCs w:val="28"/>
        </w:rPr>
        <w:t xml:space="preserve"> Профсоюза пред</w:t>
      </w:r>
      <w:r w:rsidR="00245316">
        <w:rPr>
          <w:rFonts w:ascii="Times New Roman" w:hAnsi="Times New Roman" w:cs="Times New Roman"/>
          <w:sz w:val="28"/>
          <w:szCs w:val="28"/>
        </w:rPr>
        <w:t>о</w:t>
      </w:r>
      <w:r w:rsidRPr="00CA0D4E">
        <w:rPr>
          <w:rFonts w:ascii="Times New Roman" w:hAnsi="Times New Roman" w:cs="Times New Roman"/>
          <w:sz w:val="28"/>
          <w:szCs w:val="28"/>
        </w:rPr>
        <w:t xml:space="preserve">ставляются следующие </w:t>
      </w:r>
      <w:r w:rsidR="00551A0E">
        <w:rPr>
          <w:rFonts w:ascii="Times New Roman" w:hAnsi="Times New Roman" w:cs="Times New Roman"/>
          <w:sz w:val="28"/>
          <w:szCs w:val="28"/>
        </w:rPr>
        <w:t xml:space="preserve">подтверждающие </w:t>
      </w:r>
      <w:r w:rsidRPr="00CA0D4E">
        <w:rPr>
          <w:rFonts w:ascii="Times New Roman" w:hAnsi="Times New Roman" w:cs="Times New Roman"/>
          <w:sz w:val="28"/>
          <w:szCs w:val="28"/>
        </w:rPr>
        <w:t>документы:</w:t>
      </w:r>
    </w:p>
    <w:p w:rsidR="00CA0D4E" w:rsidRPr="00CA0D4E" w:rsidRDefault="00CA0D4E" w:rsidP="00CA0D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D4E">
        <w:rPr>
          <w:rFonts w:ascii="Times New Roman" w:hAnsi="Times New Roman" w:cs="Times New Roman"/>
          <w:sz w:val="28"/>
          <w:szCs w:val="28"/>
        </w:rPr>
        <w:t>4.1. В связи с чрезвычайными обстоятельствами – справки, выданные органами местного самоуправления.</w:t>
      </w:r>
    </w:p>
    <w:p w:rsidR="00CA0D4E" w:rsidRPr="000A21AA" w:rsidRDefault="00CA0D4E" w:rsidP="00CA0D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1AA">
        <w:rPr>
          <w:rFonts w:ascii="Times New Roman" w:hAnsi="Times New Roman" w:cs="Times New Roman"/>
          <w:sz w:val="28"/>
          <w:szCs w:val="28"/>
        </w:rPr>
        <w:t>4.2. В случае смерти члена Профсоюза (члена семьи) – копия свидетельства о смерти и документ, подтверждающий родство (копия свидетельства о браке, рождении). При этом к членам семьи относятся р</w:t>
      </w:r>
      <w:r w:rsidR="00245316" w:rsidRPr="000A21AA">
        <w:rPr>
          <w:rFonts w:ascii="Times New Roman" w:hAnsi="Times New Roman" w:cs="Times New Roman"/>
          <w:sz w:val="28"/>
          <w:szCs w:val="28"/>
        </w:rPr>
        <w:t>одители, супруг(а), дети члена П</w:t>
      </w:r>
      <w:r w:rsidRPr="000A21AA">
        <w:rPr>
          <w:rFonts w:ascii="Times New Roman" w:hAnsi="Times New Roman" w:cs="Times New Roman"/>
          <w:sz w:val="28"/>
          <w:szCs w:val="28"/>
        </w:rPr>
        <w:t>рофсоюза.</w:t>
      </w:r>
    </w:p>
    <w:p w:rsidR="00CA0D4E" w:rsidRPr="00CA0D4E" w:rsidRDefault="00CA0D4E" w:rsidP="00CA0D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D4E">
        <w:rPr>
          <w:rFonts w:ascii="Times New Roman" w:hAnsi="Times New Roman" w:cs="Times New Roman"/>
          <w:sz w:val="28"/>
          <w:szCs w:val="28"/>
        </w:rPr>
        <w:t>4.3. При наступлении заболевания, требующего хирургической операции, стационарного лечения, длительного амбулаторного лечения –  справка из медицинского учреждения</w:t>
      </w:r>
      <w:r w:rsidR="00245316">
        <w:rPr>
          <w:rFonts w:ascii="Times New Roman" w:hAnsi="Times New Roman" w:cs="Times New Roman"/>
          <w:sz w:val="28"/>
          <w:szCs w:val="28"/>
        </w:rPr>
        <w:t>, финансовые платежные документы</w:t>
      </w:r>
      <w:r w:rsidRPr="00CA0D4E">
        <w:rPr>
          <w:rFonts w:ascii="Times New Roman" w:hAnsi="Times New Roman" w:cs="Times New Roman"/>
          <w:sz w:val="28"/>
          <w:szCs w:val="28"/>
        </w:rPr>
        <w:t xml:space="preserve"> об оплате услу</w:t>
      </w:r>
      <w:r w:rsidR="00245316">
        <w:rPr>
          <w:rFonts w:ascii="Times New Roman" w:hAnsi="Times New Roman" w:cs="Times New Roman"/>
          <w:sz w:val="28"/>
          <w:szCs w:val="28"/>
        </w:rPr>
        <w:t>г</w:t>
      </w:r>
      <w:r w:rsidRPr="00CA0D4E">
        <w:rPr>
          <w:rFonts w:ascii="Times New Roman" w:hAnsi="Times New Roman" w:cs="Times New Roman"/>
          <w:sz w:val="28"/>
          <w:szCs w:val="28"/>
        </w:rPr>
        <w:t>.</w:t>
      </w:r>
    </w:p>
    <w:p w:rsidR="00CA0D4E" w:rsidRDefault="00551A0E" w:rsidP="00CA0D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CA0D4E" w:rsidRPr="00CA0D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9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оплату адвокатских услуг </w:t>
      </w:r>
      <w:r w:rsidR="00CA0D4E" w:rsidRPr="00CA0D4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лицензия на право деятельности, платежные финансовые документы.</w:t>
      </w:r>
    </w:p>
    <w:p w:rsidR="00551A0E" w:rsidRDefault="00551A0E" w:rsidP="00CA0D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Pr="0055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трудной жизненной ситуации – документы, свидетельствующие трудные жизненные обстоятельства (справки, акты, финансовые платежные документы и др.).</w:t>
      </w:r>
    </w:p>
    <w:p w:rsidR="00551A0E" w:rsidRPr="000A21AA" w:rsidRDefault="00551A0E" w:rsidP="00551A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1A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</w:t>
      </w:r>
      <w:r w:rsidRPr="000A21AA">
        <w:rPr>
          <w:rFonts w:ascii="Times New Roman" w:hAnsi="Times New Roman" w:cs="Times New Roman"/>
          <w:sz w:val="28"/>
          <w:szCs w:val="28"/>
        </w:rPr>
        <w:t>плата абонемента на посещение бассейна и других спортивных секций - предоставление 3х абонементов, подтверждающих постоянное посещение, финансовые документы, подтверждающие факт оплаты.</w:t>
      </w:r>
    </w:p>
    <w:p w:rsidR="00551A0E" w:rsidRDefault="00551A0E" w:rsidP="00551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597AC4">
        <w:rPr>
          <w:rFonts w:ascii="Times New Roman" w:eastAsia="Calibri" w:hAnsi="Times New Roman" w:cs="Times New Roman"/>
          <w:sz w:val="28"/>
          <w:szCs w:val="28"/>
          <w:lang w:eastAsia="ar-SA"/>
        </w:rPr>
        <w:t>ри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рождении ребенка - Свидетельство о рождении ребенка. </w:t>
      </w:r>
    </w:p>
    <w:p w:rsidR="00551A0E" w:rsidRPr="00C65E80" w:rsidRDefault="00551A0E" w:rsidP="00551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4.8. </w:t>
      </w:r>
      <w:r w:rsidR="009811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110F" w:rsidRPr="00E8135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случаю юбилейной даты 50 лет, 60 лет, 70 лет, если</w:t>
      </w:r>
      <w:r w:rsidR="00981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Профсоюза</w:t>
      </w:r>
      <w:r w:rsidR="0098110F" w:rsidRPr="00E8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получил единовременную выплату по</w:t>
      </w:r>
      <w:r w:rsidR="00981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коллективному договору – документ, подтверждающий отсутствие права члена Профсоюза на единовременную выплату по коллективному договору. </w:t>
      </w:r>
    </w:p>
    <w:p w:rsidR="00D4779D" w:rsidRPr="0098110F" w:rsidRDefault="0098110F" w:rsidP="003847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D4779D" w:rsidRPr="0098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02E2F" w:rsidRPr="0098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779D" w:rsidRPr="0098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материальной помощи членам Профсоюза не должно носить регулярный характер.</w:t>
      </w:r>
      <w:r w:rsidR="00D4779D" w:rsidRPr="00981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65E80" w:rsidRPr="00981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D4779D" w:rsidRPr="00981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ате</w:t>
      </w:r>
      <w:r w:rsidR="00C65E80" w:rsidRPr="00981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риальная помощь</w:t>
      </w:r>
      <w:r w:rsidR="00D4779D" w:rsidRPr="00981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членам Профсоюза производится не чаще 1 раза в год.</w:t>
      </w:r>
    </w:p>
    <w:p w:rsidR="00D4779D" w:rsidRDefault="0098110F" w:rsidP="003847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6.</w:t>
      </w:r>
      <w:r w:rsidR="00757F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D4779D" w:rsidRPr="005479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Выплата мате</w:t>
      </w:r>
      <w:r w:rsidR="00E02E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риальной помощи</w:t>
      </w:r>
      <w:r w:rsidR="00D4779D" w:rsidRPr="005479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производится </w:t>
      </w:r>
      <w:r w:rsidR="00757F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 банковские реквизиты члена Профсоюза указанные</w:t>
      </w:r>
      <w:r w:rsidR="00757FA0" w:rsidRPr="005479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757F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D4779D" w:rsidRPr="005479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757F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его заявлении</w:t>
      </w:r>
      <w:r w:rsidR="00D4779D" w:rsidRPr="00547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79D" w:rsidRPr="00757FA0" w:rsidRDefault="0098110F" w:rsidP="00384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E0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56C1">
        <w:rPr>
          <w:rFonts w:ascii="Times New Roman" w:hAnsi="Times New Roman" w:cs="Times New Roman"/>
          <w:sz w:val="28"/>
          <w:szCs w:val="28"/>
        </w:rPr>
        <w:t>Размер материальной помощи</w:t>
      </w:r>
      <w:r w:rsidR="00C156C1" w:rsidRPr="00941B1F">
        <w:rPr>
          <w:rFonts w:ascii="Times New Roman" w:hAnsi="Times New Roman" w:cs="Times New Roman"/>
          <w:sz w:val="28"/>
          <w:szCs w:val="28"/>
        </w:rPr>
        <w:t xml:space="preserve"> </w:t>
      </w:r>
      <w:r w:rsidR="009E520B">
        <w:rPr>
          <w:rFonts w:ascii="Times New Roman" w:hAnsi="Times New Roman" w:cs="Times New Roman"/>
          <w:sz w:val="28"/>
          <w:szCs w:val="28"/>
        </w:rPr>
        <w:t xml:space="preserve">члену Профсоюза </w:t>
      </w:r>
      <w:r w:rsidR="00C156C1" w:rsidRPr="00941B1F">
        <w:rPr>
          <w:rFonts w:ascii="Times New Roman" w:hAnsi="Times New Roman" w:cs="Times New Roman"/>
          <w:sz w:val="28"/>
          <w:szCs w:val="28"/>
        </w:rPr>
        <w:t>определяется исходя из финансовых возможностей</w:t>
      </w:r>
      <w:r w:rsidR="00C156C1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</w:t>
      </w:r>
      <w:r w:rsidR="009E520B">
        <w:rPr>
          <w:rFonts w:ascii="Times New Roman" w:hAnsi="Times New Roman" w:cs="Times New Roman"/>
          <w:sz w:val="28"/>
          <w:szCs w:val="28"/>
        </w:rPr>
        <w:t xml:space="preserve"> и с</w:t>
      </w:r>
      <w:r w:rsidR="003847B7">
        <w:rPr>
          <w:rFonts w:ascii="Times New Roman" w:hAnsi="Times New Roman" w:cs="Times New Roman"/>
          <w:sz w:val="28"/>
          <w:szCs w:val="28"/>
        </w:rPr>
        <w:t xml:space="preserve"> учетом </w:t>
      </w:r>
      <w:r w:rsidR="009E520B">
        <w:rPr>
          <w:rFonts w:ascii="Times New Roman" w:hAnsi="Times New Roman" w:cs="Times New Roman"/>
          <w:sz w:val="28"/>
          <w:szCs w:val="28"/>
        </w:rPr>
        <w:t xml:space="preserve">его </w:t>
      </w:r>
      <w:r w:rsidR="003847B7">
        <w:rPr>
          <w:rFonts w:ascii="Times New Roman" w:hAnsi="Times New Roman" w:cs="Times New Roman"/>
          <w:sz w:val="28"/>
          <w:szCs w:val="28"/>
        </w:rPr>
        <w:t>профсоюзного стажа</w:t>
      </w:r>
      <w:r w:rsidR="00C156C1" w:rsidRPr="00941B1F">
        <w:rPr>
          <w:rFonts w:ascii="Times New Roman" w:hAnsi="Times New Roman" w:cs="Times New Roman"/>
          <w:sz w:val="28"/>
          <w:szCs w:val="28"/>
        </w:rPr>
        <w:t xml:space="preserve">. </w:t>
      </w:r>
      <w:r w:rsidR="00673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8C5" w:rsidRPr="005479EE" w:rsidRDefault="0098110F" w:rsidP="001328C5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4779D" w:rsidRPr="00547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пунктом 31 статьи 217 Налогового кодекса </w:t>
      </w:r>
      <w:r w:rsidR="001328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Российской Федерации</w:t>
      </w:r>
      <w:r w:rsidR="001328C5" w:rsidRPr="00132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8C5" w:rsidRPr="00547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выплаты, производимые членам</w:t>
      </w:r>
      <w:r w:rsidR="00132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328C5" w:rsidRPr="00547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рофсоюзов за счет членских взносов, за исключением вознаграждений и иных выплат за в</w:t>
      </w:r>
      <w:r w:rsidR="00132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ыполнение трудовых обязанностей, </w:t>
      </w:r>
      <w:r w:rsidR="001328C5" w:rsidRPr="005479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освобождаются от </w:t>
      </w:r>
      <w:r w:rsidR="001328C5" w:rsidRPr="00547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налогообложения</w:t>
      </w:r>
      <w:r w:rsidR="00132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79D" w:rsidRPr="00757FA0" w:rsidRDefault="0098110F" w:rsidP="001328C5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75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779D" w:rsidRPr="0075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="0075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</w:t>
      </w:r>
      <w:r w:rsidR="0021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облюдением настоящего Порядка осуществляется председателями </w:t>
      </w:r>
      <w:r w:rsidR="005877E5" w:rsidRPr="0075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</w:t>
      </w:r>
      <w:r w:rsidR="0021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председателем и </w:t>
      </w:r>
      <w:r w:rsidR="00D4779D" w:rsidRPr="0075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</w:t>
      </w:r>
      <w:r w:rsidR="005877E5" w:rsidRPr="00757F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ревизионной </w:t>
      </w:r>
      <w:r w:rsidR="002119B7" w:rsidRPr="00757F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комиссией</w:t>
      </w:r>
      <w:r w:rsidR="002119B7" w:rsidRPr="002119B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2119B7" w:rsidRPr="00757F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Нефтеюганской городской организации Профессионального союза работников народного образования и науки Российской Федерации</w:t>
      </w:r>
      <w:r w:rsidR="002119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B102C4" w:rsidRPr="005479EE" w:rsidRDefault="00B102C4" w:rsidP="003847B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102C4" w:rsidRPr="005479EE" w:rsidSect="005F6AF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DE"/>
    <w:rsid w:val="0001499D"/>
    <w:rsid w:val="00055F5E"/>
    <w:rsid w:val="00086577"/>
    <w:rsid w:val="00096F31"/>
    <w:rsid w:val="000A21AA"/>
    <w:rsid w:val="000C708B"/>
    <w:rsid w:val="001328C5"/>
    <w:rsid w:val="001544A2"/>
    <w:rsid w:val="00183AC9"/>
    <w:rsid w:val="00210366"/>
    <w:rsid w:val="002119B7"/>
    <w:rsid w:val="00245316"/>
    <w:rsid w:val="00284EC0"/>
    <w:rsid w:val="003256F4"/>
    <w:rsid w:val="00336428"/>
    <w:rsid w:val="00351745"/>
    <w:rsid w:val="003847B7"/>
    <w:rsid w:val="003D46DE"/>
    <w:rsid w:val="005479EE"/>
    <w:rsid w:val="00551A0E"/>
    <w:rsid w:val="005877E5"/>
    <w:rsid w:val="00597AC4"/>
    <w:rsid w:val="005C6CDA"/>
    <w:rsid w:val="005F6AFB"/>
    <w:rsid w:val="00657010"/>
    <w:rsid w:val="00673426"/>
    <w:rsid w:val="00696F48"/>
    <w:rsid w:val="006F0A20"/>
    <w:rsid w:val="00757FA0"/>
    <w:rsid w:val="0078395F"/>
    <w:rsid w:val="00797CCB"/>
    <w:rsid w:val="007A549D"/>
    <w:rsid w:val="008A1179"/>
    <w:rsid w:val="008B6230"/>
    <w:rsid w:val="008E39B3"/>
    <w:rsid w:val="0098110F"/>
    <w:rsid w:val="009E520B"/>
    <w:rsid w:val="00B102C4"/>
    <w:rsid w:val="00B33331"/>
    <w:rsid w:val="00B540CA"/>
    <w:rsid w:val="00B618AE"/>
    <w:rsid w:val="00BF1065"/>
    <w:rsid w:val="00BF537D"/>
    <w:rsid w:val="00C11898"/>
    <w:rsid w:val="00C156C1"/>
    <w:rsid w:val="00C65E80"/>
    <w:rsid w:val="00C81434"/>
    <w:rsid w:val="00CA0D4E"/>
    <w:rsid w:val="00D4779D"/>
    <w:rsid w:val="00E02E2F"/>
    <w:rsid w:val="00E12DA3"/>
    <w:rsid w:val="00E50282"/>
    <w:rsid w:val="00E81351"/>
    <w:rsid w:val="00E93C9A"/>
    <w:rsid w:val="00F66D89"/>
    <w:rsid w:val="00F8129B"/>
    <w:rsid w:val="00FA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CA317-149F-4B12-9C3E-99D606E0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42</cp:revision>
  <cp:lastPrinted>2022-02-07T07:00:00Z</cp:lastPrinted>
  <dcterms:created xsi:type="dcterms:W3CDTF">2014-01-17T14:56:00Z</dcterms:created>
  <dcterms:modified xsi:type="dcterms:W3CDTF">2022-12-05T06:20:00Z</dcterms:modified>
</cp:coreProperties>
</file>