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4D84" w:rsidRPr="00AB4D84" w:rsidRDefault="00AB4D84" w:rsidP="004F521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B4D84">
        <w:rPr>
          <w:rFonts w:eastAsia="Calibri"/>
          <w:b/>
          <w:bCs/>
          <w:sz w:val="28"/>
          <w:szCs w:val="28"/>
          <w:lang w:eastAsia="en-US"/>
        </w:rPr>
        <w:t xml:space="preserve">Муниципальное бюджетное дошкольное образовательное учреждение </w:t>
      </w:r>
      <w:r w:rsidR="00884B67">
        <w:rPr>
          <w:rFonts w:eastAsia="Calibri"/>
          <w:b/>
          <w:bCs/>
          <w:sz w:val="28"/>
          <w:szCs w:val="28"/>
          <w:lang w:eastAsia="en-US"/>
        </w:rPr>
        <w:t>города Нефтеюганска</w:t>
      </w:r>
    </w:p>
    <w:p w:rsidR="00AB4D84" w:rsidRPr="00AB4D84" w:rsidRDefault="00AB4D84" w:rsidP="004F521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B4D84">
        <w:rPr>
          <w:rFonts w:eastAsia="Calibri"/>
          <w:b/>
          <w:bCs/>
          <w:sz w:val="28"/>
          <w:szCs w:val="28"/>
          <w:lang w:eastAsia="en-US"/>
        </w:rPr>
        <w:t>«Детский сад №16</w:t>
      </w:r>
      <w:r w:rsidR="00884B67">
        <w:rPr>
          <w:rFonts w:eastAsia="Calibri"/>
          <w:b/>
          <w:bCs/>
          <w:sz w:val="28"/>
          <w:szCs w:val="28"/>
          <w:lang w:eastAsia="en-US"/>
        </w:rPr>
        <w:t xml:space="preserve"> «Золотая рыбка</w:t>
      </w:r>
      <w:r w:rsidRPr="00AB4D84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6C500B" w:rsidRDefault="006C500B" w:rsidP="004F5215"/>
    <w:p w:rsidR="00AB4D84" w:rsidRDefault="00AB4D84" w:rsidP="004F5215"/>
    <w:p w:rsidR="00AB4D84" w:rsidRPr="00005552" w:rsidRDefault="00AB4D84" w:rsidP="004F5215">
      <w:pPr>
        <w:jc w:val="center"/>
        <w:rPr>
          <w:rFonts w:ascii="Agency FB" w:hAnsi="Agency FB"/>
          <w:sz w:val="40"/>
          <w:szCs w:val="40"/>
        </w:rPr>
      </w:pPr>
      <w:r w:rsidRPr="00005552">
        <w:rPr>
          <w:rFonts w:ascii="Agency FB" w:hAnsi="Agency FB"/>
          <w:b/>
          <w:sz w:val="40"/>
          <w:szCs w:val="40"/>
        </w:rPr>
        <w:t xml:space="preserve"> «</w:t>
      </w:r>
      <w:r w:rsidR="00884B67">
        <w:rPr>
          <w:rFonts w:ascii="Arial" w:hAnsi="Arial" w:cs="Arial"/>
          <w:b/>
          <w:sz w:val="40"/>
          <w:szCs w:val="40"/>
        </w:rPr>
        <w:t>Мой край - Югра</w:t>
      </w:r>
      <w:r w:rsidRPr="00005552">
        <w:rPr>
          <w:rFonts w:ascii="Agency FB" w:hAnsi="Agency FB" w:cs="Agency FB"/>
          <w:b/>
          <w:sz w:val="40"/>
          <w:szCs w:val="40"/>
        </w:rPr>
        <w:t>»</w:t>
      </w:r>
      <w:r w:rsidRPr="00005552">
        <w:rPr>
          <w:rFonts w:ascii="Agency FB" w:hAnsi="Agency FB"/>
          <w:sz w:val="40"/>
          <w:szCs w:val="40"/>
        </w:rPr>
        <w:t xml:space="preserve"> </w:t>
      </w:r>
    </w:p>
    <w:p w:rsidR="00F5665F" w:rsidRPr="00AB4D84" w:rsidRDefault="00F5665F" w:rsidP="004F5215">
      <w:pPr>
        <w:rPr>
          <w:sz w:val="40"/>
          <w:szCs w:val="40"/>
        </w:rPr>
      </w:pPr>
    </w:p>
    <w:p w:rsidR="00884B67" w:rsidRDefault="00005552" w:rsidP="004F5215">
      <w:pPr>
        <w:jc w:val="center"/>
        <w:rPr>
          <w:rFonts w:ascii="Arial" w:hAnsi="Arial" w:cs="Arial"/>
          <w:b/>
          <w:color w:val="444444"/>
          <w:sz w:val="21"/>
          <w:szCs w:val="21"/>
        </w:rPr>
      </w:pPr>
      <w:r>
        <w:rPr>
          <w:b/>
          <w:sz w:val="40"/>
          <w:szCs w:val="40"/>
        </w:rPr>
        <w:t>д</w:t>
      </w:r>
      <w:r w:rsidRPr="007043E7">
        <w:rPr>
          <w:b/>
          <w:sz w:val="40"/>
          <w:szCs w:val="40"/>
        </w:rPr>
        <w:t>ополнительная об</w:t>
      </w:r>
      <w:r w:rsidRPr="00005552">
        <w:rPr>
          <w:b/>
          <w:sz w:val="40"/>
          <w:szCs w:val="40"/>
        </w:rPr>
        <w:t>щеобра</w:t>
      </w:r>
      <w:r w:rsidRPr="007043E7">
        <w:rPr>
          <w:b/>
          <w:sz w:val="40"/>
          <w:szCs w:val="40"/>
        </w:rPr>
        <w:t>зовательная программа</w:t>
      </w:r>
      <w:r w:rsidRPr="007043E7">
        <w:rPr>
          <w:rFonts w:ascii="Arial" w:hAnsi="Arial" w:cs="Arial"/>
          <w:b/>
          <w:color w:val="444444"/>
          <w:sz w:val="21"/>
          <w:szCs w:val="21"/>
        </w:rPr>
        <w:t xml:space="preserve">  </w:t>
      </w:r>
    </w:p>
    <w:p w:rsidR="00AB4D84" w:rsidRDefault="00AB4D84" w:rsidP="004F5215">
      <w:pPr>
        <w:jc w:val="center"/>
        <w:rPr>
          <w:sz w:val="32"/>
          <w:szCs w:val="32"/>
        </w:rPr>
      </w:pPr>
      <w:r w:rsidRPr="00696E83">
        <w:rPr>
          <w:sz w:val="32"/>
          <w:szCs w:val="32"/>
        </w:rPr>
        <w:t xml:space="preserve">для детей </w:t>
      </w:r>
      <w:r w:rsidR="00884B67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 w:rsidRPr="00696E83">
        <w:rPr>
          <w:sz w:val="32"/>
          <w:szCs w:val="32"/>
        </w:rPr>
        <w:t>-</w:t>
      </w:r>
      <w:r>
        <w:rPr>
          <w:sz w:val="32"/>
          <w:szCs w:val="32"/>
        </w:rPr>
        <w:t xml:space="preserve"> 7</w:t>
      </w:r>
      <w:r w:rsidRPr="00696E83">
        <w:rPr>
          <w:sz w:val="32"/>
          <w:szCs w:val="32"/>
        </w:rPr>
        <w:t xml:space="preserve"> лет </w:t>
      </w:r>
    </w:p>
    <w:p w:rsidR="00AB4D84" w:rsidRDefault="00AB4D84" w:rsidP="004F5215">
      <w:pPr>
        <w:jc w:val="center"/>
        <w:rPr>
          <w:sz w:val="32"/>
          <w:szCs w:val="32"/>
        </w:rPr>
      </w:pPr>
    </w:p>
    <w:p w:rsidR="00AB4D84" w:rsidRDefault="00005552" w:rsidP="004F521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11887770" wp14:editId="3B5ACE04">
            <wp:extent cx="3111090" cy="2117513"/>
            <wp:effectExtent l="228600" t="323850" r="280035" b="416560"/>
            <wp:docPr id="4" name="Рисунок 3" descr="http://aborigenexpo.ru/netcat_files/128/81/18_5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aborigenexpo.ru/netcat_files/128/81/18_5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68981">
                      <a:off x="0" y="0"/>
                      <a:ext cx="3114756" cy="21200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5665F" w:rsidRDefault="00F5665F" w:rsidP="004F5215">
      <w:pPr>
        <w:jc w:val="right"/>
        <w:rPr>
          <w:sz w:val="32"/>
          <w:szCs w:val="32"/>
        </w:rPr>
      </w:pPr>
    </w:p>
    <w:p w:rsidR="00F5665F" w:rsidRDefault="00F5665F" w:rsidP="004F5215">
      <w:pPr>
        <w:jc w:val="right"/>
        <w:rPr>
          <w:sz w:val="32"/>
          <w:szCs w:val="32"/>
        </w:rPr>
      </w:pPr>
    </w:p>
    <w:p w:rsidR="00AB4D84" w:rsidRDefault="00005552" w:rsidP="004F5215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Автор: </w:t>
      </w:r>
      <w:proofErr w:type="spellStart"/>
      <w:r>
        <w:rPr>
          <w:sz w:val="32"/>
          <w:szCs w:val="32"/>
        </w:rPr>
        <w:t>Помешкина</w:t>
      </w:r>
      <w:proofErr w:type="spellEnd"/>
      <w:r>
        <w:rPr>
          <w:sz w:val="32"/>
          <w:szCs w:val="32"/>
        </w:rPr>
        <w:t xml:space="preserve"> Надежда Ивановна</w:t>
      </w:r>
    </w:p>
    <w:p w:rsidR="00005552" w:rsidRDefault="00005552" w:rsidP="004F5215">
      <w:pPr>
        <w:jc w:val="center"/>
        <w:rPr>
          <w:sz w:val="32"/>
          <w:szCs w:val="32"/>
        </w:rPr>
      </w:pPr>
      <w:r>
        <w:rPr>
          <w:sz w:val="32"/>
          <w:szCs w:val="32"/>
        </w:rPr>
        <w:t>г. Нефтеюганск</w:t>
      </w:r>
    </w:p>
    <w:p w:rsidR="00F5665F" w:rsidRDefault="00F5665F" w:rsidP="004F5215">
      <w:pPr>
        <w:rPr>
          <w:b/>
          <w:sz w:val="28"/>
          <w:szCs w:val="28"/>
        </w:rPr>
      </w:pPr>
    </w:p>
    <w:p w:rsidR="00F5665F" w:rsidRPr="00F5665F" w:rsidRDefault="00F5665F" w:rsidP="004F5215">
      <w:pPr>
        <w:jc w:val="both"/>
        <w:rPr>
          <w:rFonts w:eastAsia="Calibri"/>
          <w:b/>
          <w:sz w:val="28"/>
          <w:szCs w:val="28"/>
          <w:lang w:eastAsia="en-US"/>
        </w:rPr>
      </w:pPr>
      <w:r w:rsidRPr="00F5665F">
        <w:rPr>
          <w:rFonts w:eastAsia="Calibri"/>
          <w:b/>
          <w:sz w:val="28"/>
          <w:szCs w:val="28"/>
          <w:lang w:eastAsia="en-US"/>
        </w:rPr>
        <w:lastRenderedPageBreak/>
        <w:t xml:space="preserve">Содержание </w:t>
      </w:r>
    </w:p>
    <w:p w:rsidR="00F5665F" w:rsidRPr="00F5665F" w:rsidRDefault="00F5665F" w:rsidP="004F5215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665F" w:rsidRPr="00F5665F" w:rsidRDefault="00F5665F" w:rsidP="004F5215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14029"/>
        <w:gridCol w:w="992"/>
      </w:tblGrid>
      <w:tr w:rsidR="00F5665F" w:rsidRPr="00F5665F" w:rsidTr="00651037">
        <w:tc>
          <w:tcPr>
            <w:tcW w:w="14029" w:type="dxa"/>
            <w:shd w:val="clear" w:color="auto" w:fill="auto"/>
          </w:tcPr>
          <w:p w:rsidR="00DD6E2F" w:rsidRPr="00DD6E2F" w:rsidRDefault="00DD6E2F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ОБЩИЕ ПОЛОЖЕНИЯ</w:t>
            </w:r>
          </w:p>
          <w:p w:rsidR="00DD6E2F" w:rsidRPr="005560DD" w:rsidRDefault="00DD6E2F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5665F" w:rsidRPr="00F5665F" w:rsidRDefault="00F5665F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65F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Pr="005560D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5665F">
              <w:rPr>
                <w:rFonts w:eastAsia="Calibri"/>
                <w:sz w:val="28"/>
                <w:szCs w:val="28"/>
                <w:lang w:eastAsia="en-US"/>
              </w:rPr>
              <w:t>ЦЕЛЕВОЙ РАЗДЕЛ</w:t>
            </w:r>
            <w:r w:rsidRPr="00F5665F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F5665F" w:rsidRPr="00F5665F" w:rsidRDefault="00F5665F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5665F" w:rsidRPr="00F5665F" w:rsidRDefault="00F5665F" w:rsidP="004F5215">
            <w:pPr>
              <w:numPr>
                <w:ilvl w:val="1"/>
                <w:numId w:val="16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65F">
              <w:rPr>
                <w:rFonts w:eastAsia="Calibri"/>
                <w:sz w:val="28"/>
                <w:szCs w:val="28"/>
                <w:lang w:eastAsia="en-US"/>
              </w:rPr>
              <w:t>Пояснительная записка</w:t>
            </w:r>
            <w:r w:rsidRPr="00F5665F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F5665F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DD6E2F" w:rsidRDefault="00F5665F" w:rsidP="004F5215">
            <w:pPr>
              <w:numPr>
                <w:ilvl w:val="1"/>
                <w:numId w:val="16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65F">
              <w:rPr>
                <w:rFonts w:eastAsia="Calibri"/>
                <w:sz w:val="28"/>
                <w:szCs w:val="28"/>
                <w:lang w:eastAsia="en-US"/>
              </w:rPr>
              <w:t>Планируемые результаты освоения программы</w:t>
            </w:r>
            <w:r w:rsidRPr="00F5665F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F5665F" w:rsidRPr="00DD6E2F" w:rsidRDefault="00DD6E2F" w:rsidP="00DD6E2F">
            <w:pPr>
              <w:pStyle w:val="a7"/>
              <w:numPr>
                <w:ilvl w:val="1"/>
                <w:numId w:val="16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DD6E2F">
              <w:rPr>
                <w:rFonts w:eastAsia="Calibri"/>
                <w:sz w:val="28"/>
                <w:szCs w:val="28"/>
                <w:lang w:eastAsia="en-US"/>
              </w:rPr>
              <w:t>Педагогическая диагностика уровней сформиров</w:t>
            </w:r>
            <w:bookmarkStart w:id="0" w:name="_GoBack"/>
            <w:bookmarkEnd w:id="0"/>
            <w:r w:rsidRPr="00DD6E2F">
              <w:rPr>
                <w:rFonts w:eastAsia="Calibri"/>
                <w:sz w:val="28"/>
                <w:szCs w:val="28"/>
                <w:lang w:eastAsia="en-US"/>
              </w:rPr>
              <w:t>анности ценностного отношения к природе и культуре ХМАО-Югры у детей дошкольного возраста на этапе завершения Программы</w:t>
            </w:r>
            <w:r w:rsidR="00F5665F" w:rsidRPr="00DD6E2F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F5665F" w:rsidRPr="00F5665F" w:rsidRDefault="00F5665F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65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F5665F" w:rsidRPr="00F5665F" w:rsidRDefault="00F5665F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65F"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  <w:r w:rsidRPr="00664CD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5665F">
              <w:rPr>
                <w:rFonts w:eastAsia="Calibri"/>
                <w:sz w:val="28"/>
                <w:szCs w:val="28"/>
                <w:lang w:eastAsia="en-US"/>
              </w:rPr>
              <w:t>СОДЕРЖАТЕЛЬНЫЙ РАЗДЕЛ</w:t>
            </w:r>
            <w:r w:rsidRPr="00F5665F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F5665F" w:rsidRPr="00F5665F" w:rsidRDefault="00F5665F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65F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F5665F" w:rsidRPr="00F5665F" w:rsidRDefault="00F5665F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65F">
              <w:rPr>
                <w:rFonts w:eastAsia="Calibri"/>
                <w:sz w:val="28"/>
                <w:szCs w:val="28"/>
                <w:lang w:eastAsia="en-US"/>
              </w:rPr>
              <w:t xml:space="preserve">2.1. </w:t>
            </w:r>
            <w:r w:rsidR="00A12AF8">
              <w:rPr>
                <w:rFonts w:eastAsia="Calibri"/>
                <w:sz w:val="28"/>
                <w:szCs w:val="28"/>
                <w:lang w:eastAsia="en-US"/>
              </w:rPr>
              <w:t>Программное содержание</w:t>
            </w:r>
          </w:p>
          <w:p w:rsidR="00F5665F" w:rsidRPr="00F5665F" w:rsidRDefault="00F5665F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65F">
              <w:rPr>
                <w:rFonts w:eastAsia="Calibri"/>
                <w:sz w:val="28"/>
                <w:szCs w:val="28"/>
                <w:lang w:eastAsia="en-US"/>
              </w:rPr>
              <w:t>2.2. Вариативные формы и способы и методы реализации программы</w:t>
            </w:r>
          </w:p>
          <w:p w:rsidR="00F5665F" w:rsidRPr="00F5665F" w:rsidRDefault="00F5665F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5665F" w:rsidRPr="00F5665F" w:rsidRDefault="00F5665F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65F">
              <w:rPr>
                <w:rFonts w:eastAsia="Calibri"/>
                <w:sz w:val="28"/>
                <w:szCs w:val="28"/>
                <w:lang w:val="en-US" w:eastAsia="en-US"/>
              </w:rPr>
              <w:t>III</w:t>
            </w:r>
            <w:r w:rsidRPr="00F5665F">
              <w:rPr>
                <w:rFonts w:eastAsia="Calibri"/>
                <w:sz w:val="28"/>
                <w:szCs w:val="28"/>
                <w:lang w:eastAsia="en-US"/>
              </w:rPr>
              <w:t xml:space="preserve"> ОРГАНИЗАЦИОННЫЙ РАЗДЕЛ</w:t>
            </w:r>
          </w:p>
          <w:p w:rsidR="00F5665F" w:rsidRPr="00F5665F" w:rsidRDefault="00F5665F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65F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F5665F" w:rsidRPr="00F5665F" w:rsidRDefault="00F5665F" w:rsidP="00B62A1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65F">
              <w:rPr>
                <w:rFonts w:eastAsia="Calibri"/>
                <w:sz w:val="28"/>
                <w:szCs w:val="28"/>
                <w:lang w:eastAsia="en-US"/>
              </w:rPr>
              <w:t xml:space="preserve">3.1. </w:t>
            </w:r>
            <w:r w:rsidR="00B62A18">
              <w:rPr>
                <w:rFonts w:eastAsia="Calibri"/>
                <w:sz w:val="28"/>
                <w:szCs w:val="28"/>
                <w:lang w:eastAsia="en-US"/>
              </w:rPr>
              <w:t>Психолого-педагогические условия</w:t>
            </w:r>
          </w:p>
          <w:p w:rsidR="00D86943" w:rsidRPr="00B62A18" w:rsidRDefault="00D86943" w:rsidP="00D86943">
            <w:pPr>
              <w:rPr>
                <w:bCs/>
              </w:rPr>
            </w:pPr>
            <w:r w:rsidRPr="00B62A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3.2. </w:t>
            </w:r>
            <w:proofErr w:type="gramStart"/>
            <w:r w:rsidRPr="00B62A18">
              <w:rPr>
                <w:rFonts w:eastAsia="Calibri"/>
                <w:bCs/>
                <w:sz w:val="28"/>
                <w:szCs w:val="28"/>
                <w:lang w:eastAsia="en-US"/>
              </w:rPr>
              <w:t>Организация  развивающей</w:t>
            </w:r>
            <w:proofErr w:type="gramEnd"/>
            <w:r w:rsidRPr="00B62A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предметно-пространственной среды</w:t>
            </w:r>
          </w:p>
          <w:p w:rsidR="00D86943" w:rsidRPr="00B62A18" w:rsidRDefault="00D86943" w:rsidP="00D86943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62A18">
              <w:rPr>
                <w:rFonts w:eastAsia="Calibri"/>
                <w:bCs/>
                <w:sz w:val="28"/>
                <w:szCs w:val="28"/>
                <w:lang w:eastAsia="en-US"/>
              </w:rPr>
              <w:t>3.3. 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  <w:p w:rsidR="00F5665F" w:rsidRPr="00F5665F" w:rsidRDefault="00F5665F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5665F" w:rsidRPr="00F5665F" w:rsidRDefault="00D86943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Список использованной литературы</w:t>
            </w:r>
          </w:p>
          <w:p w:rsidR="00F5665F" w:rsidRPr="00F5665F" w:rsidRDefault="00F5665F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5665F" w:rsidRPr="00F5665F" w:rsidRDefault="00DD6E2F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:rsidR="00F5665F" w:rsidRPr="00F5665F" w:rsidRDefault="00F5665F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5665F" w:rsidRPr="00F5665F" w:rsidRDefault="00F5665F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D6E2F" w:rsidRDefault="00DD6E2F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5665F" w:rsidRPr="00F5665F" w:rsidRDefault="00DD6E2F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  <w:p w:rsidR="00F5665F" w:rsidRDefault="00DD6E2F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  <w:p w:rsidR="00F5665F" w:rsidRPr="00F5665F" w:rsidRDefault="00DD6E2F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  <w:p w:rsidR="00F5665F" w:rsidRPr="00F5665F" w:rsidRDefault="00F5665F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5665F" w:rsidRPr="00F5665F" w:rsidRDefault="00F5665F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5665F" w:rsidRPr="00F5665F" w:rsidRDefault="00F5665F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64CDF" w:rsidRDefault="00664CDF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5665F" w:rsidRPr="00F5665F" w:rsidRDefault="00664CDF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  <w:p w:rsidR="00F5665F" w:rsidRPr="00F5665F" w:rsidRDefault="00664CDF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  <w:p w:rsidR="00F5665F" w:rsidRPr="00F5665F" w:rsidRDefault="00F5665F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D70A0" w:rsidRDefault="00ED70A0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64CDF" w:rsidRDefault="00664CDF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5665F" w:rsidRPr="00F5665F" w:rsidRDefault="00B62A18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  <w:p w:rsidR="00F5665F" w:rsidRPr="00F5665F" w:rsidRDefault="00B62A18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  <w:p w:rsidR="00F5665F" w:rsidRDefault="00B62A18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  <w:p w:rsidR="00B62A18" w:rsidRDefault="00B62A18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62A18" w:rsidRDefault="00B62A18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62A18" w:rsidRPr="00F5665F" w:rsidRDefault="00B62A18" w:rsidP="004F52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</w:tr>
    </w:tbl>
    <w:p w:rsidR="00F5665F" w:rsidRDefault="00F5665F" w:rsidP="004F5215">
      <w:pPr>
        <w:rPr>
          <w:b/>
          <w:sz w:val="28"/>
          <w:szCs w:val="28"/>
        </w:rPr>
      </w:pPr>
    </w:p>
    <w:p w:rsidR="00F5665F" w:rsidRDefault="00F5665F" w:rsidP="004F5215">
      <w:pPr>
        <w:rPr>
          <w:b/>
          <w:sz w:val="28"/>
          <w:szCs w:val="28"/>
        </w:rPr>
      </w:pPr>
    </w:p>
    <w:p w:rsidR="00F5665F" w:rsidRDefault="00F5665F" w:rsidP="004F5215">
      <w:pPr>
        <w:rPr>
          <w:b/>
          <w:sz w:val="28"/>
          <w:szCs w:val="28"/>
        </w:rPr>
      </w:pPr>
    </w:p>
    <w:p w:rsidR="00F5665F" w:rsidRDefault="00F5665F" w:rsidP="004F5215">
      <w:pPr>
        <w:rPr>
          <w:b/>
          <w:sz w:val="28"/>
          <w:szCs w:val="28"/>
        </w:rPr>
      </w:pPr>
    </w:p>
    <w:p w:rsidR="001F44C3" w:rsidRPr="001F44C3" w:rsidRDefault="001F44C3" w:rsidP="004F521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F44C3">
        <w:rPr>
          <w:rFonts w:eastAsia="Calibri"/>
          <w:b/>
          <w:sz w:val="28"/>
          <w:szCs w:val="28"/>
          <w:lang w:eastAsia="en-US"/>
        </w:rPr>
        <w:lastRenderedPageBreak/>
        <w:t>ОБЩИЕ ПОЛОЖЕНИЯ</w:t>
      </w:r>
    </w:p>
    <w:p w:rsidR="001F44C3" w:rsidRDefault="001F44C3" w:rsidP="004F521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F44C3" w:rsidRDefault="001F44C3" w:rsidP="004F5215">
      <w:pPr>
        <w:ind w:firstLine="708"/>
        <w:contextualSpacing/>
        <w:jc w:val="both"/>
        <w:rPr>
          <w:sz w:val="28"/>
          <w:szCs w:val="28"/>
        </w:rPr>
      </w:pPr>
      <w:r w:rsidRPr="00786CEE">
        <w:rPr>
          <w:sz w:val="28"/>
          <w:szCs w:val="28"/>
        </w:rPr>
        <w:t xml:space="preserve">Дополнительная общеобразовательная </w:t>
      </w:r>
      <w:proofErr w:type="gramStart"/>
      <w:r w:rsidRPr="00786CEE">
        <w:rPr>
          <w:sz w:val="28"/>
          <w:szCs w:val="28"/>
        </w:rPr>
        <w:t>программа  «</w:t>
      </w:r>
      <w:proofErr w:type="gramEnd"/>
      <w:r w:rsidRPr="00786CEE">
        <w:rPr>
          <w:sz w:val="28"/>
          <w:szCs w:val="28"/>
        </w:rPr>
        <w:t xml:space="preserve">Мой край - Югра» </w:t>
      </w:r>
      <w:r w:rsidRPr="001F44C3">
        <w:rPr>
          <w:sz w:val="28"/>
          <w:szCs w:val="28"/>
        </w:rPr>
        <w:t xml:space="preserve"> муниципального бюджетного дошкольного образовательного учреждения города Нефтеюганска «Детский сад №16 «золотая рыбка» (далее – Программа) </w:t>
      </w:r>
      <w:r w:rsidRPr="00786CEE">
        <w:rPr>
          <w:sz w:val="28"/>
          <w:szCs w:val="28"/>
        </w:rPr>
        <w:t>разработана и реализуется</w:t>
      </w:r>
      <w:r w:rsidRPr="001F44C3">
        <w:rPr>
          <w:sz w:val="28"/>
          <w:szCs w:val="28"/>
        </w:rPr>
        <w:t xml:space="preserve">, согласно п. 5, ст. 12 Закона РФ «Об образовании» «каждой образовательной организацией самостоятельно». </w:t>
      </w:r>
    </w:p>
    <w:p w:rsidR="008955F4" w:rsidRPr="008955F4" w:rsidRDefault="008955F4" w:rsidP="004F5215">
      <w:pPr>
        <w:ind w:firstLine="708"/>
        <w:contextualSpacing/>
        <w:jc w:val="both"/>
        <w:rPr>
          <w:sz w:val="28"/>
          <w:szCs w:val="28"/>
        </w:rPr>
      </w:pPr>
      <w:r w:rsidRPr="008955F4">
        <w:rPr>
          <w:sz w:val="28"/>
          <w:szCs w:val="28"/>
        </w:rPr>
        <w:t>Дополнительная общеобразовательная программа разработана в соответствии:</w:t>
      </w:r>
    </w:p>
    <w:p w:rsidR="008955F4" w:rsidRPr="008955F4" w:rsidRDefault="008955F4" w:rsidP="004F5215">
      <w:pPr>
        <w:ind w:firstLine="708"/>
        <w:contextualSpacing/>
        <w:jc w:val="both"/>
        <w:rPr>
          <w:sz w:val="28"/>
          <w:szCs w:val="28"/>
        </w:rPr>
      </w:pPr>
      <w:r w:rsidRPr="008955F4">
        <w:rPr>
          <w:sz w:val="28"/>
          <w:szCs w:val="28"/>
        </w:rPr>
        <w:t xml:space="preserve">- 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(в ред. от 21.07.2020) Национальный проект «Образование», Федеральные проекты «Современная школа» и «Успех каждого ребенка»; </w:t>
      </w:r>
    </w:p>
    <w:p w:rsidR="008955F4" w:rsidRPr="008955F4" w:rsidRDefault="008955F4" w:rsidP="004F5215">
      <w:pPr>
        <w:ind w:firstLine="708"/>
        <w:contextualSpacing/>
        <w:jc w:val="both"/>
        <w:rPr>
          <w:sz w:val="28"/>
          <w:szCs w:val="28"/>
        </w:rPr>
      </w:pPr>
      <w:r w:rsidRPr="008955F4">
        <w:rPr>
          <w:sz w:val="28"/>
          <w:szCs w:val="28"/>
        </w:rPr>
        <w:t>- Статьей 12 Федерального Закона от 29.12.2012г. № 273-ФЗ «Об образовании в Российской Федерации»;</w:t>
      </w:r>
    </w:p>
    <w:p w:rsidR="008955F4" w:rsidRPr="008955F4" w:rsidRDefault="008955F4" w:rsidP="004F5215">
      <w:pPr>
        <w:ind w:firstLine="708"/>
        <w:contextualSpacing/>
        <w:jc w:val="both"/>
        <w:rPr>
          <w:sz w:val="28"/>
          <w:szCs w:val="28"/>
        </w:rPr>
      </w:pPr>
      <w:r w:rsidRPr="008955F4">
        <w:rPr>
          <w:sz w:val="28"/>
          <w:szCs w:val="28"/>
        </w:rPr>
        <w:t xml:space="preserve"> - Федеральным законом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8955F4" w:rsidRPr="008955F4" w:rsidRDefault="008955F4" w:rsidP="004F5215">
      <w:pPr>
        <w:ind w:firstLine="708"/>
        <w:contextualSpacing/>
        <w:jc w:val="both"/>
        <w:rPr>
          <w:sz w:val="28"/>
          <w:szCs w:val="28"/>
        </w:rPr>
      </w:pPr>
      <w:r w:rsidRPr="008955F4">
        <w:rPr>
          <w:sz w:val="28"/>
          <w:szCs w:val="28"/>
        </w:rPr>
        <w:t>- Концепцией развития дополнительного образования в РФ до 2030 года, утвержденной распоряжением Правительства РФ от 31.03.2022 г. № 678-р (в редакции от 15 мая 2023 г.);</w:t>
      </w:r>
    </w:p>
    <w:p w:rsidR="008955F4" w:rsidRPr="008955F4" w:rsidRDefault="008955F4" w:rsidP="004F5215">
      <w:pPr>
        <w:ind w:firstLine="708"/>
        <w:contextualSpacing/>
        <w:jc w:val="both"/>
        <w:rPr>
          <w:sz w:val="28"/>
          <w:szCs w:val="28"/>
        </w:rPr>
      </w:pPr>
      <w:r w:rsidRPr="008955F4">
        <w:rPr>
          <w:sz w:val="28"/>
          <w:szCs w:val="28"/>
        </w:rPr>
        <w:t>- Стратегией развития воспитания в Российской Федерации на период до 2025 года, утвержденной Распоряжением Правительства Российской Федерации от 29 мая 2015 г. № 996-р.;</w:t>
      </w:r>
    </w:p>
    <w:p w:rsidR="008955F4" w:rsidRPr="008955F4" w:rsidRDefault="008955F4" w:rsidP="004F5215">
      <w:pPr>
        <w:ind w:firstLine="708"/>
        <w:contextualSpacing/>
        <w:jc w:val="both"/>
        <w:rPr>
          <w:sz w:val="28"/>
          <w:szCs w:val="28"/>
        </w:rPr>
      </w:pPr>
      <w:r w:rsidRPr="008955F4">
        <w:rPr>
          <w:sz w:val="28"/>
          <w:szCs w:val="28"/>
        </w:rPr>
        <w:t>- Федеральным законом Российской Федерации от 24 июля 1998 г. № 124-ФЗ «Об основных гарантиях прав ребенка в Российской Федерации»;</w:t>
      </w:r>
    </w:p>
    <w:p w:rsidR="008955F4" w:rsidRPr="008955F4" w:rsidRDefault="008955F4" w:rsidP="004F5215">
      <w:pPr>
        <w:ind w:firstLine="708"/>
        <w:contextualSpacing/>
        <w:jc w:val="both"/>
        <w:rPr>
          <w:sz w:val="28"/>
          <w:szCs w:val="28"/>
        </w:rPr>
      </w:pPr>
      <w:r w:rsidRPr="008955F4">
        <w:rPr>
          <w:sz w:val="28"/>
          <w:szCs w:val="28"/>
        </w:rPr>
        <w:t>- Приказом Минпросвещения России от 27.07.2022г.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955F4" w:rsidRPr="008955F4" w:rsidRDefault="008955F4" w:rsidP="004F5215">
      <w:pPr>
        <w:ind w:firstLine="708"/>
        <w:contextualSpacing/>
        <w:jc w:val="both"/>
        <w:rPr>
          <w:sz w:val="28"/>
          <w:szCs w:val="28"/>
        </w:rPr>
      </w:pPr>
      <w:r w:rsidRPr="008955F4">
        <w:rPr>
          <w:sz w:val="28"/>
          <w:szCs w:val="28"/>
        </w:rPr>
        <w:t xml:space="preserve">- Приказом Министерства науки и высшего образования РФ и Министерства просвещения РФ от 30 июня 2020 г.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 </w:t>
      </w:r>
    </w:p>
    <w:p w:rsidR="008955F4" w:rsidRPr="008955F4" w:rsidRDefault="008955F4" w:rsidP="004F5215">
      <w:pPr>
        <w:ind w:firstLine="708"/>
        <w:contextualSpacing/>
        <w:jc w:val="both"/>
        <w:rPr>
          <w:sz w:val="28"/>
          <w:szCs w:val="28"/>
        </w:rPr>
      </w:pPr>
      <w:r w:rsidRPr="008955F4">
        <w:rPr>
          <w:sz w:val="28"/>
          <w:szCs w:val="28"/>
        </w:rPr>
        <w:t>- Письмом Министерства образования и науки РФ от 18.11.2015 г. №09-3242 «О направлении Методических рекомендаций по проектированию дополнительных общеразвивающих программ (включая разноуровневые);</w:t>
      </w:r>
    </w:p>
    <w:p w:rsidR="008955F4" w:rsidRPr="008955F4" w:rsidRDefault="008955F4" w:rsidP="004F5215">
      <w:pPr>
        <w:ind w:firstLine="708"/>
        <w:contextualSpacing/>
        <w:jc w:val="both"/>
        <w:rPr>
          <w:sz w:val="28"/>
          <w:szCs w:val="28"/>
        </w:rPr>
      </w:pPr>
      <w:r w:rsidRPr="008955F4">
        <w:rPr>
          <w:sz w:val="28"/>
          <w:szCs w:val="28"/>
        </w:rPr>
        <w:t>- Письмом Минобрнауки РФ от 11.12.2006г. №06-1844 «О Примерных требованиях к программам дополнительного образования детей»;</w:t>
      </w:r>
    </w:p>
    <w:p w:rsidR="008955F4" w:rsidRPr="008955F4" w:rsidRDefault="008955F4" w:rsidP="004F5215">
      <w:pPr>
        <w:ind w:firstLine="708"/>
        <w:contextualSpacing/>
        <w:jc w:val="both"/>
        <w:rPr>
          <w:sz w:val="28"/>
          <w:szCs w:val="28"/>
        </w:rPr>
      </w:pPr>
      <w:r w:rsidRPr="008955F4">
        <w:rPr>
          <w:sz w:val="28"/>
          <w:szCs w:val="28"/>
        </w:rPr>
        <w:lastRenderedPageBreak/>
        <w:t>- Постановлением Главного государственного санитарного врача РФ от 28.09.2020 №28 «Об утверждении СанПиН 2.4.3628-20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955F4" w:rsidRDefault="008955F4" w:rsidP="004F5215">
      <w:pPr>
        <w:ind w:firstLine="708"/>
        <w:contextualSpacing/>
        <w:jc w:val="both"/>
        <w:rPr>
          <w:sz w:val="28"/>
          <w:szCs w:val="28"/>
        </w:rPr>
      </w:pPr>
      <w:r w:rsidRPr="008955F4">
        <w:rPr>
          <w:sz w:val="28"/>
          <w:szCs w:val="28"/>
        </w:rPr>
        <w:t xml:space="preserve"> -  </w:t>
      </w:r>
      <w:proofErr w:type="gramStart"/>
      <w:r w:rsidRPr="008955F4">
        <w:rPr>
          <w:sz w:val="28"/>
          <w:szCs w:val="28"/>
        </w:rPr>
        <w:t>Государственной  программой</w:t>
      </w:r>
      <w:proofErr w:type="gramEnd"/>
      <w:r w:rsidRPr="008955F4">
        <w:rPr>
          <w:sz w:val="28"/>
          <w:szCs w:val="28"/>
        </w:rPr>
        <w:t xml:space="preserve"> Ханты-Мансийского автономного округа Югры "Развитие образования" утверждённой постановлением Правительства Ханты-Мансийского автономного округа- Югры о 10.11.2023 № 550-п</w:t>
      </w:r>
      <w:r w:rsidR="00DA5E8B">
        <w:rPr>
          <w:sz w:val="28"/>
          <w:szCs w:val="28"/>
        </w:rPr>
        <w:t>;</w:t>
      </w:r>
    </w:p>
    <w:p w:rsidR="00DA5E8B" w:rsidRPr="008955F4" w:rsidRDefault="00B00DB1" w:rsidP="004F5215">
      <w:pPr>
        <w:ind w:firstLine="708"/>
        <w:contextualSpacing/>
        <w:jc w:val="both"/>
        <w:rPr>
          <w:sz w:val="28"/>
          <w:szCs w:val="28"/>
        </w:rPr>
      </w:pPr>
      <w:r w:rsidRPr="00B00DB1">
        <w:rPr>
          <w:sz w:val="28"/>
          <w:szCs w:val="28"/>
        </w:rPr>
        <w:t>Дополнительная общеобразовательная программа разработана</w:t>
      </w:r>
      <w:r>
        <w:rPr>
          <w:sz w:val="28"/>
          <w:szCs w:val="28"/>
        </w:rPr>
        <w:t xml:space="preserve"> на основ</w:t>
      </w:r>
      <w:r w:rsidR="00007C64">
        <w:rPr>
          <w:sz w:val="28"/>
          <w:szCs w:val="28"/>
        </w:rPr>
        <w:t>е</w:t>
      </w:r>
      <w:r w:rsidR="00DA5E8B">
        <w:rPr>
          <w:sz w:val="28"/>
          <w:szCs w:val="28"/>
        </w:rPr>
        <w:t xml:space="preserve"> парциальной программой «Наследие Югры: на пути к истокам», </w:t>
      </w:r>
      <w:r w:rsidR="00DA5E8B" w:rsidRPr="00DA5E8B">
        <w:rPr>
          <w:sz w:val="28"/>
          <w:szCs w:val="28"/>
        </w:rPr>
        <w:t xml:space="preserve">Л. </w:t>
      </w:r>
      <w:proofErr w:type="gramStart"/>
      <w:r w:rsidR="00DA5E8B" w:rsidRPr="00DA5E8B">
        <w:rPr>
          <w:sz w:val="28"/>
          <w:szCs w:val="28"/>
        </w:rPr>
        <w:t>Л .</w:t>
      </w:r>
      <w:proofErr w:type="gramEnd"/>
      <w:r w:rsidR="00DA5E8B" w:rsidRPr="00DA5E8B">
        <w:rPr>
          <w:sz w:val="28"/>
          <w:szCs w:val="28"/>
        </w:rPr>
        <w:t xml:space="preserve"> </w:t>
      </w:r>
      <w:proofErr w:type="spellStart"/>
      <w:r w:rsidR="00DA5E8B" w:rsidRPr="00DA5E8B">
        <w:rPr>
          <w:sz w:val="28"/>
          <w:szCs w:val="28"/>
        </w:rPr>
        <w:t>Лашкова</w:t>
      </w:r>
      <w:proofErr w:type="spellEnd"/>
      <w:r w:rsidR="00DA5E8B" w:rsidRPr="00DA5E8B">
        <w:rPr>
          <w:sz w:val="28"/>
          <w:szCs w:val="28"/>
        </w:rPr>
        <w:t>, П. П. Ушакова, С. А. Якоб</w:t>
      </w:r>
      <w:r w:rsidR="00DA5E8B">
        <w:rPr>
          <w:sz w:val="28"/>
          <w:szCs w:val="28"/>
        </w:rPr>
        <w:t>.</w:t>
      </w:r>
    </w:p>
    <w:p w:rsidR="008955F4" w:rsidRPr="008955F4" w:rsidRDefault="008955F4" w:rsidP="004F521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F44C3" w:rsidRDefault="001F44C3" w:rsidP="004F521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5665F">
        <w:rPr>
          <w:rFonts w:eastAsia="Calibri"/>
          <w:b/>
          <w:sz w:val="28"/>
          <w:szCs w:val="28"/>
          <w:lang w:val="en-US" w:eastAsia="en-US"/>
        </w:rPr>
        <w:t xml:space="preserve">I </w:t>
      </w:r>
      <w:r w:rsidRPr="00F5665F">
        <w:rPr>
          <w:rFonts w:eastAsia="Calibri"/>
          <w:b/>
          <w:sz w:val="28"/>
          <w:szCs w:val="28"/>
          <w:lang w:eastAsia="en-US"/>
        </w:rPr>
        <w:t>ЦЕЛЕВОЙ РАЗДЕЛ</w:t>
      </w:r>
    </w:p>
    <w:p w:rsidR="00F5665F" w:rsidRPr="00F5665F" w:rsidRDefault="00F5665F" w:rsidP="004F5215">
      <w:pPr>
        <w:jc w:val="center"/>
        <w:rPr>
          <w:b/>
          <w:sz w:val="28"/>
          <w:szCs w:val="28"/>
        </w:rPr>
      </w:pPr>
    </w:p>
    <w:p w:rsidR="00F5665F" w:rsidRPr="00F5665F" w:rsidRDefault="00F5665F" w:rsidP="004F5215">
      <w:pPr>
        <w:pStyle w:val="a7"/>
        <w:numPr>
          <w:ilvl w:val="1"/>
          <w:numId w:val="17"/>
        </w:numPr>
        <w:jc w:val="center"/>
        <w:rPr>
          <w:b/>
          <w:sz w:val="28"/>
          <w:szCs w:val="28"/>
        </w:rPr>
      </w:pPr>
      <w:r w:rsidRPr="00F5665F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E2434F" w:rsidRPr="003E2648" w:rsidRDefault="00E2434F" w:rsidP="004F5215">
      <w:pPr>
        <w:rPr>
          <w:b/>
          <w:i/>
          <w:sz w:val="28"/>
          <w:szCs w:val="28"/>
        </w:rPr>
      </w:pPr>
    </w:p>
    <w:p w:rsidR="00E2434F" w:rsidRPr="00E2434F" w:rsidRDefault="00E2434F" w:rsidP="004F5215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E2434F">
        <w:rPr>
          <w:sz w:val="28"/>
          <w:szCs w:val="28"/>
        </w:rPr>
        <w:t>В  последние</w:t>
      </w:r>
      <w:proofErr w:type="gramEnd"/>
      <w:r w:rsidRPr="00E2434F">
        <w:rPr>
          <w:sz w:val="28"/>
          <w:szCs w:val="28"/>
        </w:rPr>
        <w:t xml:space="preserve">  годы  в  российской  системе  дошкольного  образования  произошли  определённые  позитивные  перемены:  обновляется  содержание  образования  и  воспитания  детей.  </w:t>
      </w:r>
      <w:proofErr w:type="gramStart"/>
      <w:r w:rsidRPr="00E2434F">
        <w:rPr>
          <w:sz w:val="28"/>
          <w:szCs w:val="28"/>
        </w:rPr>
        <w:t>Новые  программы</w:t>
      </w:r>
      <w:proofErr w:type="gramEnd"/>
      <w:r w:rsidRPr="00E2434F">
        <w:rPr>
          <w:sz w:val="28"/>
          <w:szCs w:val="28"/>
        </w:rPr>
        <w:t xml:space="preserve">  с  успехом  используются  во  многих  дошкольных  учреждениях.  </w:t>
      </w:r>
      <w:proofErr w:type="gramStart"/>
      <w:r w:rsidRPr="00E2434F">
        <w:rPr>
          <w:sz w:val="28"/>
          <w:szCs w:val="28"/>
        </w:rPr>
        <w:t>В  них</w:t>
      </w:r>
      <w:proofErr w:type="gramEnd"/>
      <w:r w:rsidRPr="00E2434F">
        <w:rPr>
          <w:sz w:val="28"/>
          <w:szCs w:val="28"/>
        </w:rPr>
        <w:t xml:space="preserve">  основные  направления  развития  получили  обновлённое  содержательно - методическое  обеспечение,  но  проблема  приобщения дошкольников к природным и культурным особенностям родного края  практически  совсем  не  затрагивается.</w:t>
      </w:r>
    </w:p>
    <w:p w:rsidR="00C9202C" w:rsidRDefault="00E2434F" w:rsidP="004F5215">
      <w:pPr>
        <w:ind w:firstLine="708"/>
        <w:contextualSpacing/>
        <w:jc w:val="both"/>
        <w:rPr>
          <w:sz w:val="28"/>
          <w:szCs w:val="28"/>
        </w:rPr>
      </w:pPr>
      <w:r w:rsidRPr="00E2434F">
        <w:rPr>
          <w:sz w:val="28"/>
          <w:szCs w:val="28"/>
        </w:rPr>
        <w:t xml:space="preserve">В связи с </w:t>
      </w:r>
      <w:proofErr w:type="gramStart"/>
      <w:r w:rsidRPr="00E2434F">
        <w:rPr>
          <w:sz w:val="28"/>
          <w:szCs w:val="28"/>
        </w:rPr>
        <w:t>этим  была</w:t>
      </w:r>
      <w:proofErr w:type="gramEnd"/>
      <w:r w:rsidRPr="00E2434F">
        <w:rPr>
          <w:sz w:val="28"/>
          <w:szCs w:val="28"/>
        </w:rPr>
        <w:t xml:space="preserve">  предпринята  попытка  восполнить  этот  пробел.  </w:t>
      </w:r>
      <w:proofErr w:type="gramStart"/>
      <w:r w:rsidRPr="00E2434F">
        <w:rPr>
          <w:sz w:val="28"/>
          <w:szCs w:val="28"/>
        </w:rPr>
        <w:t>Её  результатом</w:t>
      </w:r>
      <w:proofErr w:type="gramEnd"/>
      <w:r w:rsidRPr="00E2434F">
        <w:rPr>
          <w:sz w:val="28"/>
          <w:szCs w:val="28"/>
        </w:rPr>
        <w:t xml:space="preserve">  стала дополнительная </w:t>
      </w:r>
      <w:r w:rsidR="00C9202C">
        <w:rPr>
          <w:sz w:val="28"/>
          <w:szCs w:val="28"/>
        </w:rPr>
        <w:t>обще</w:t>
      </w:r>
      <w:r w:rsidRPr="00E2434F">
        <w:rPr>
          <w:sz w:val="28"/>
          <w:szCs w:val="28"/>
        </w:rPr>
        <w:t>образовательная  программа</w:t>
      </w:r>
      <w:r w:rsidR="000D1F52">
        <w:rPr>
          <w:sz w:val="28"/>
          <w:szCs w:val="28"/>
        </w:rPr>
        <w:t xml:space="preserve"> по  приобщению</w:t>
      </w:r>
      <w:r w:rsidRPr="00E2434F">
        <w:rPr>
          <w:sz w:val="28"/>
          <w:szCs w:val="28"/>
        </w:rPr>
        <w:t xml:space="preserve">  детей к</w:t>
      </w:r>
      <w:r w:rsidRPr="00E2434F">
        <w:rPr>
          <w:rFonts w:ascii="Calibri" w:hAnsi="Calibri"/>
        </w:rPr>
        <w:t xml:space="preserve"> </w:t>
      </w:r>
      <w:r>
        <w:rPr>
          <w:sz w:val="28"/>
          <w:szCs w:val="28"/>
        </w:rPr>
        <w:t>природно-климатическим и национально-культурным особенностям</w:t>
      </w:r>
      <w:r w:rsidR="00665787" w:rsidRPr="00665787">
        <w:rPr>
          <w:sz w:val="28"/>
          <w:szCs w:val="28"/>
        </w:rPr>
        <w:t xml:space="preserve"> региона</w:t>
      </w:r>
      <w:r>
        <w:rPr>
          <w:sz w:val="28"/>
          <w:szCs w:val="28"/>
        </w:rPr>
        <w:t>, которая</w:t>
      </w:r>
      <w:r w:rsidR="00665787" w:rsidRPr="00665787">
        <w:rPr>
          <w:sz w:val="28"/>
          <w:szCs w:val="28"/>
        </w:rPr>
        <w:t xml:space="preserve"> пре</w:t>
      </w:r>
      <w:r>
        <w:rPr>
          <w:sz w:val="28"/>
          <w:szCs w:val="28"/>
        </w:rPr>
        <w:t>дполагае</w:t>
      </w:r>
      <w:r w:rsidR="00665787" w:rsidRPr="00665787">
        <w:rPr>
          <w:sz w:val="28"/>
          <w:szCs w:val="28"/>
        </w:rPr>
        <w:t>т введение дополнительных образовательных ситуаций в образовательный процесс в целях более углубленного ознакомления воспитанников  с культурой и бытом коренных народностей Севера.</w:t>
      </w:r>
    </w:p>
    <w:p w:rsidR="00C9202C" w:rsidRPr="00C9202C" w:rsidRDefault="00C9202C" w:rsidP="004F5215">
      <w:pPr>
        <w:ind w:firstLine="708"/>
        <w:contextualSpacing/>
        <w:jc w:val="both"/>
        <w:rPr>
          <w:sz w:val="28"/>
          <w:szCs w:val="28"/>
        </w:rPr>
      </w:pPr>
      <w:r w:rsidRPr="00C9202C">
        <w:rPr>
          <w:sz w:val="28"/>
          <w:szCs w:val="28"/>
        </w:rPr>
        <w:t>Национальное самосознание как осознание своей принадлежности к определённому этносу формируется у человека в первые</w:t>
      </w:r>
      <w:r>
        <w:rPr>
          <w:sz w:val="28"/>
          <w:szCs w:val="28"/>
        </w:rPr>
        <w:t xml:space="preserve"> </w:t>
      </w:r>
      <w:r w:rsidRPr="00C9202C">
        <w:rPr>
          <w:sz w:val="28"/>
          <w:szCs w:val="28"/>
        </w:rPr>
        <w:t>годы его жизни. Именно этот период является определяющим</w:t>
      </w:r>
      <w:r>
        <w:rPr>
          <w:sz w:val="28"/>
          <w:szCs w:val="28"/>
        </w:rPr>
        <w:t xml:space="preserve"> </w:t>
      </w:r>
      <w:r w:rsidRPr="00C9202C">
        <w:rPr>
          <w:sz w:val="28"/>
          <w:szCs w:val="28"/>
        </w:rPr>
        <w:t>в становлении основ характера и выработке норм нравственного</w:t>
      </w:r>
      <w:r>
        <w:rPr>
          <w:sz w:val="28"/>
          <w:szCs w:val="28"/>
        </w:rPr>
        <w:t xml:space="preserve"> </w:t>
      </w:r>
      <w:r w:rsidRPr="00C9202C">
        <w:rPr>
          <w:sz w:val="28"/>
          <w:szCs w:val="28"/>
        </w:rPr>
        <w:t>поведения, во многом зависящих от социального окружения.</w:t>
      </w:r>
    </w:p>
    <w:p w:rsidR="00C9202C" w:rsidRPr="00C9202C" w:rsidRDefault="00C9202C" w:rsidP="004F5215">
      <w:pPr>
        <w:ind w:firstLine="708"/>
        <w:contextualSpacing/>
        <w:jc w:val="both"/>
        <w:rPr>
          <w:sz w:val="28"/>
          <w:szCs w:val="28"/>
        </w:rPr>
      </w:pPr>
      <w:r w:rsidRPr="00C9202C">
        <w:rPr>
          <w:sz w:val="28"/>
          <w:szCs w:val="28"/>
        </w:rPr>
        <w:t>Согласно ФГОС дошкольного образования, «познавательное</w:t>
      </w:r>
      <w:r>
        <w:rPr>
          <w:sz w:val="28"/>
          <w:szCs w:val="28"/>
        </w:rPr>
        <w:t xml:space="preserve"> </w:t>
      </w:r>
      <w:r w:rsidRPr="00C9202C">
        <w:rPr>
          <w:sz w:val="28"/>
          <w:szCs w:val="28"/>
        </w:rPr>
        <w:t>развитие дошкольников предполагает формирование первичных</w:t>
      </w:r>
      <w:r>
        <w:rPr>
          <w:sz w:val="28"/>
          <w:szCs w:val="28"/>
        </w:rPr>
        <w:t xml:space="preserve"> </w:t>
      </w:r>
      <w:r w:rsidRPr="00C9202C">
        <w:rPr>
          <w:sz w:val="28"/>
          <w:szCs w:val="28"/>
        </w:rPr>
        <w:t>представлений о малой родине и Отечестве, представлений о социокультурных ценностях нашего народа, об отечественных традициях и праздниках». Вместе с тем Стандарт дошкольного образования устанавливает основные принципы, к числу которых относится</w:t>
      </w:r>
      <w:r>
        <w:rPr>
          <w:sz w:val="28"/>
          <w:szCs w:val="28"/>
        </w:rPr>
        <w:t xml:space="preserve"> </w:t>
      </w:r>
      <w:r w:rsidRPr="00C9202C">
        <w:rPr>
          <w:sz w:val="28"/>
          <w:szCs w:val="28"/>
        </w:rPr>
        <w:t>учёт этнокультурной ситуации развития детей.</w:t>
      </w:r>
    </w:p>
    <w:p w:rsidR="00C9202C" w:rsidRDefault="00C9202C" w:rsidP="004F5215">
      <w:pPr>
        <w:ind w:firstLine="708"/>
        <w:contextualSpacing/>
        <w:jc w:val="both"/>
        <w:rPr>
          <w:sz w:val="28"/>
          <w:szCs w:val="28"/>
        </w:rPr>
      </w:pPr>
      <w:r w:rsidRPr="00C9202C">
        <w:rPr>
          <w:sz w:val="28"/>
          <w:szCs w:val="28"/>
        </w:rPr>
        <w:t>Ребёнок на этапе завершения дошкольного образования обладает начальными знаниями о себе, о природном и социальном</w:t>
      </w:r>
      <w:r>
        <w:rPr>
          <w:sz w:val="28"/>
          <w:szCs w:val="28"/>
        </w:rPr>
        <w:t xml:space="preserve"> </w:t>
      </w:r>
      <w:r w:rsidRPr="00C9202C">
        <w:rPr>
          <w:sz w:val="28"/>
          <w:szCs w:val="28"/>
        </w:rPr>
        <w:t xml:space="preserve">мире, в котором живёт. Он знаком с произведениями детской литературы, обладает элементарными </w:t>
      </w:r>
      <w:r w:rsidRPr="00C9202C">
        <w:rPr>
          <w:sz w:val="28"/>
          <w:szCs w:val="28"/>
        </w:rPr>
        <w:lastRenderedPageBreak/>
        <w:t>представлениями из области живой природы, истории (целевые ориентиры, обозначенные в ФГОС</w:t>
      </w:r>
      <w:r>
        <w:rPr>
          <w:sz w:val="28"/>
          <w:szCs w:val="28"/>
        </w:rPr>
        <w:t xml:space="preserve"> </w:t>
      </w:r>
      <w:r w:rsidRPr="00C9202C">
        <w:rPr>
          <w:sz w:val="28"/>
          <w:szCs w:val="28"/>
        </w:rPr>
        <w:t>дошкольного образования).</w:t>
      </w:r>
    </w:p>
    <w:p w:rsidR="00C9202C" w:rsidRPr="00C9202C" w:rsidRDefault="00C9202C" w:rsidP="004F5215">
      <w:pPr>
        <w:ind w:firstLine="708"/>
        <w:contextualSpacing/>
        <w:jc w:val="both"/>
        <w:rPr>
          <w:sz w:val="28"/>
          <w:szCs w:val="28"/>
        </w:rPr>
      </w:pPr>
      <w:r w:rsidRPr="00C9202C">
        <w:rPr>
          <w:sz w:val="28"/>
          <w:szCs w:val="28"/>
        </w:rPr>
        <w:t xml:space="preserve">Отсутствие единого </w:t>
      </w:r>
      <w:r>
        <w:rPr>
          <w:sz w:val="28"/>
          <w:szCs w:val="28"/>
        </w:rPr>
        <w:t xml:space="preserve">подхода к реализации регионального компонента в дошкольном образовании, </w:t>
      </w:r>
      <w:r w:rsidRPr="00C9202C">
        <w:rPr>
          <w:sz w:val="28"/>
          <w:szCs w:val="28"/>
        </w:rPr>
        <w:t>свидетельствует</w:t>
      </w:r>
    </w:p>
    <w:p w:rsidR="00C9202C" w:rsidRPr="00C9202C" w:rsidRDefault="00C9202C" w:rsidP="004F5215">
      <w:pPr>
        <w:contextualSpacing/>
        <w:jc w:val="both"/>
        <w:rPr>
          <w:sz w:val="28"/>
          <w:szCs w:val="28"/>
        </w:rPr>
      </w:pPr>
      <w:r w:rsidRPr="00C9202C">
        <w:rPr>
          <w:sz w:val="28"/>
          <w:szCs w:val="28"/>
        </w:rPr>
        <w:t>о необходимости теоретической разработки и практической</w:t>
      </w:r>
      <w:r>
        <w:rPr>
          <w:sz w:val="28"/>
          <w:szCs w:val="28"/>
        </w:rPr>
        <w:t xml:space="preserve"> </w:t>
      </w:r>
      <w:r w:rsidRPr="00C9202C">
        <w:rPr>
          <w:sz w:val="28"/>
          <w:szCs w:val="28"/>
        </w:rPr>
        <w:t>апробации программ</w:t>
      </w:r>
      <w:r>
        <w:rPr>
          <w:sz w:val="28"/>
          <w:szCs w:val="28"/>
        </w:rPr>
        <w:t>ы</w:t>
      </w:r>
      <w:r w:rsidRPr="00C9202C">
        <w:rPr>
          <w:sz w:val="28"/>
          <w:szCs w:val="28"/>
        </w:rPr>
        <w:t xml:space="preserve"> по формированию ценностного</w:t>
      </w:r>
      <w:r>
        <w:rPr>
          <w:sz w:val="28"/>
          <w:szCs w:val="28"/>
        </w:rPr>
        <w:t xml:space="preserve"> </w:t>
      </w:r>
      <w:r w:rsidRPr="00C9202C">
        <w:rPr>
          <w:sz w:val="28"/>
          <w:szCs w:val="28"/>
        </w:rPr>
        <w:t>отношения к природе и культуре родного края как одного из факторов познавательного и социально-коммуникативного развития</w:t>
      </w:r>
      <w:r>
        <w:rPr>
          <w:sz w:val="28"/>
          <w:szCs w:val="28"/>
        </w:rPr>
        <w:t xml:space="preserve"> </w:t>
      </w:r>
      <w:r w:rsidRPr="00C9202C">
        <w:rPr>
          <w:sz w:val="28"/>
          <w:szCs w:val="28"/>
        </w:rPr>
        <w:t>детей дошкольного возраста.</w:t>
      </w:r>
    </w:p>
    <w:p w:rsidR="00C9202C" w:rsidRDefault="00C9202C" w:rsidP="004F5215">
      <w:pPr>
        <w:ind w:firstLine="708"/>
        <w:contextualSpacing/>
        <w:jc w:val="both"/>
        <w:rPr>
          <w:sz w:val="28"/>
          <w:szCs w:val="28"/>
        </w:rPr>
      </w:pPr>
      <w:r w:rsidRPr="00C9202C">
        <w:rPr>
          <w:sz w:val="28"/>
          <w:szCs w:val="28"/>
        </w:rPr>
        <w:t>Реализация программы осуществляется от</w:t>
      </w:r>
      <w:r w:rsidR="008636B0">
        <w:rPr>
          <w:sz w:val="28"/>
          <w:szCs w:val="28"/>
        </w:rPr>
        <w:t xml:space="preserve"> </w:t>
      </w:r>
      <w:proofErr w:type="gramStart"/>
      <w:r w:rsidR="008636B0">
        <w:rPr>
          <w:sz w:val="28"/>
          <w:szCs w:val="28"/>
        </w:rPr>
        <w:t>3</w:t>
      </w:r>
      <w:r w:rsidRPr="00C9202C">
        <w:rPr>
          <w:sz w:val="28"/>
          <w:szCs w:val="28"/>
        </w:rPr>
        <w:t xml:space="preserve">  до</w:t>
      </w:r>
      <w:proofErr w:type="gramEnd"/>
      <w:r w:rsidRPr="00C9202C">
        <w:rPr>
          <w:sz w:val="28"/>
          <w:szCs w:val="28"/>
        </w:rPr>
        <w:t xml:space="preserve"> 7 лет. Её структура содержит три</w:t>
      </w:r>
      <w:r w:rsidR="008636B0">
        <w:rPr>
          <w:sz w:val="28"/>
          <w:szCs w:val="28"/>
        </w:rPr>
        <w:t xml:space="preserve"> </w:t>
      </w:r>
      <w:r w:rsidRPr="00C9202C">
        <w:rPr>
          <w:sz w:val="28"/>
          <w:szCs w:val="28"/>
        </w:rPr>
        <w:t xml:space="preserve">раздела: целевой, содержательный и организационный. </w:t>
      </w:r>
    </w:p>
    <w:p w:rsidR="00DA5E8B" w:rsidRPr="00DA5E8B" w:rsidRDefault="00ED70A0" w:rsidP="004F5215">
      <w:pPr>
        <w:ind w:firstLine="708"/>
        <w:contextualSpacing/>
        <w:jc w:val="both"/>
        <w:rPr>
          <w:sz w:val="28"/>
          <w:szCs w:val="28"/>
        </w:rPr>
      </w:pPr>
      <w:r w:rsidRPr="00DA5E8B">
        <w:rPr>
          <w:sz w:val="28"/>
          <w:szCs w:val="28"/>
        </w:rPr>
        <w:t> </w:t>
      </w:r>
      <w:r w:rsidR="00DA5E8B" w:rsidRPr="00DA5E8B">
        <w:rPr>
          <w:sz w:val="28"/>
          <w:szCs w:val="28"/>
        </w:rPr>
        <w:t>С целью</w:t>
      </w:r>
      <w:r w:rsidR="00DA5E8B">
        <w:rPr>
          <w:sz w:val="28"/>
          <w:szCs w:val="28"/>
        </w:rPr>
        <w:t xml:space="preserve"> </w:t>
      </w:r>
      <w:r w:rsidR="00DA5E8B" w:rsidRPr="00DA5E8B">
        <w:rPr>
          <w:sz w:val="28"/>
          <w:szCs w:val="28"/>
        </w:rPr>
        <w:t>демонстрации динамики и усложнений в разных сферах познавательного и социально-коммуникативного развития содержание</w:t>
      </w:r>
      <w:r w:rsidR="00DA5E8B">
        <w:rPr>
          <w:sz w:val="28"/>
          <w:szCs w:val="28"/>
        </w:rPr>
        <w:t xml:space="preserve"> </w:t>
      </w:r>
      <w:r w:rsidR="00DA5E8B" w:rsidRPr="00DA5E8B">
        <w:rPr>
          <w:sz w:val="28"/>
          <w:szCs w:val="28"/>
        </w:rPr>
        <w:t>программы представлено такими модулями, как «Природа», «Материальная культура» и «Духовная культура». Каждый из модулей</w:t>
      </w:r>
      <w:r w:rsidR="00DA5E8B">
        <w:rPr>
          <w:sz w:val="28"/>
          <w:szCs w:val="28"/>
        </w:rPr>
        <w:t xml:space="preserve"> </w:t>
      </w:r>
      <w:r w:rsidR="00DA5E8B" w:rsidRPr="00DA5E8B">
        <w:rPr>
          <w:sz w:val="28"/>
          <w:szCs w:val="28"/>
        </w:rPr>
        <w:t>дифференцирован по блокам (табл. 1).</w:t>
      </w:r>
    </w:p>
    <w:p w:rsidR="00ED70A0" w:rsidRPr="00DA5E8B" w:rsidRDefault="00DA5E8B" w:rsidP="004F5215">
      <w:pPr>
        <w:ind w:firstLine="708"/>
        <w:contextualSpacing/>
        <w:jc w:val="right"/>
        <w:rPr>
          <w:sz w:val="28"/>
          <w:szCs w:val="28"/>
        </w:rPr>
      </w:pPr>
      <w:r w:rsidRPr="00DA5E8B">
        <w:rPr>
          <w:sz w:val="28"/>
          <w:szCs w:val="28"/>
        </w:rPr>
        <w:t>Та б л и ц а 1</w:t>
      </w:r>
    </w:p>
    <w:p w:rsidR="00DA5E8B" w:rsidRDefault="00DA5E8B" w:rsidP="004F5215">
      <w:pPr>
        <w:ind w:firstLine="360"/>
        <w:jc w:val="both"/>
        <w:rPr>
          <w:rStyle w:val="a4"/>
          <w:rFonts w:ascii="Arial" w:hAnsi="Arial" w:cs="Arial"/>
          <w:color w:val="333333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10737"/>
      </w:tblGrid>
      <w:tr w:rsidR="00444503" w:rsidRPr="008E7A32" w:rsidTr="00444503">
        <w:tc>
          <w:tcPr>
            <w:tcW w:w="3823" w:type="dxa"/>
          </w:tcPr>
          <w:p w:rsidR="00444503" w:rsidRPr="008E7A32" w:rsidRDefault="00444503" w:rsidP="004F5215">
            <w:pPr>
              <w:jc w:val="both"/>
              <w:rPr>
                <w:rStyle w:val="a4"/>
                <w:sz w:val="28"/>
                <w:szCs w:val="28"/>
              </w:rPr>
            </w:pPr>
            <w:r w:rsidRPr="008E7A32">
              <w:rPr>
                <w:rStyle w:val="a4"/>
                <w:sz w:val="28"/>
                <w:szCs w:val="28"/>
              </w:rPr>
              <w:t>Модули программы</w:t>
            </w:r>
          </w:p>
        </w:tc>
        <w:tc>
          <w:tcPr>
            <w:tcW w:w="10737" w:type="dxa"/>
          </w:tcPr>
          <w:p w:rsidR="00444503" w:rsidRPr="008E7A32" w:rsidRDefault="00444503" w:rsidP="004F5215">
            <w:pPr>
              <w:jc w:val="both"/>
              <w:rPr>
                <w:rStyle w:val="a4"/>
                <w:sz w:val="28"/>
                <w:szCs w:val="28"/>
              </w:rPr>
            </w:pPr>
            <w:r w:rsidRPr="008E7A32">
              <w:rPr>
                <w:rStyle w:val="a4"/>
                <w:sz w:val="28"/>
                <w:szCs w:val="28"/>
              </w:rPr>
              <w:t>Блоки модулей</w:t>
            </w:r>
          </w:p>
        </w:tc>
      </w:tr>
      <w:tr w:rsidR="00444503" w:rsidRPr="008E7A32" w:rsidTr="00444503">
        <w:tc>
          <w:tcPr>
            <w:tcW w:w="3823" w:type="dxa"/>
          </w:tcPr>
          <w:p w:rsidR="00444503" w:rsidRPr="008E7A32" w:rsidRDefault="00444503" w:rsidP="004F5215">
            <w:pPr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8E7A32">
              <w:rPr>
                <w:rStyle w:val="a4"/>
                <w:b w:val="0"/>
                <w:bCs w:val="0"/>
                <w:sz w:val="28"/>
                <w:szCs w:val="28"/>
              </w:rPr>
              <w:t>Природа</w:t>
            </w:r>
          </w:p>
        </w:tc>
        <w:tc>
          <w:tcPr>
            <w:tcW w:w="10737" w:type="dxa"/>
          </w:tcPr>
          <w:p w:rsidR="00444503" w:rsidRPr="008E7A32" w:rsidRDefault="00444503" w:rsidP="004F5215">
            <w:pPr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8E7A32">
              <w:rPr>
                <w:rStyle w:val="a4"/>
                <w:b w:val="0"/>
                <w:bCs w:val="0"/>
                <w:sz w:val="28"/>
                <w:szCs w:val="28"/>
              </w:rPr>
              <w:t>География Югры</w:t>
            </w:r>
          </w:p>
          <w:p w:rsidR="00444503" w:rsidRPr="008E7A32" w:rsidRDefault="00444503" w:rsidP="004F5215">
            <w:pPr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8E7A32">
              <w:rPr>
                <w:rStyle w:val="a4"/>
                <w:b w:val="0"/>
                <w:bCs w:val="0"/>
                <w:sz w:val="28"/>
                <w:szCs w:val="28"/>
              </w:rPr>
              <w:t>Живая и неживая природа Севера</w:t>
            </w:r>
          </w:p>
          <w:p w:rsidR="00444503" w:rsidRPr="008E7A32" w:rsidRDefault="00444503" w:rsidP="004F5215">
            <w:pPr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8E7A32">
              <w:rPr>
                <w:rStyle w:val="a4"/>
                <w:b w:val="0"/>
                <w:bCs w:val="0"/>
                <w:sz w:val="28"/>
                <w:szCs w:val="28"/>
              </w:rPr>
              <w:t>Человек и природа</w:t>
            </w:r>
          </w:p>
        </w:tc>
      </w:tr>
      <w:tr w:rsidR="00444503" w:rsidRPr="008E7A32" w:rsidTr="00444503">
        <w:tc>
          <w:tcPr>
            <w:tcW w:w="3823" w:type="dxa"/>
          </w:tcPr>
          <w:p w:rsidR="00444503" w:rsidRPr="008E7A32" w:rsidRDefault="00444503" w:rsidP="004F5215">
            <w:pPr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8E7A32">
              <w:rPr>
                <w:rStyle w:val="a4"/>
                <w:b w:val="0"/>
                <w:bCs w:val="0"/>
                <w:sz w:val="28"/>
                <w:szCs w:val="28"/>
              </w:rPr>
              <w:t xml:space="preserve">Материальная культура </w:t>
            </w:r>
          </w:p>
        </w:tc>
        <w:tc>
          <w:tcPr>
            <w:tcW w:w="10737" w:type="dxa"/>
          </w:tcPr>
          <w:p w:rsidR="00444503" w:rsidRPr="008E7A32" w:rsidRDefault="00444503" w:rsidP="004F521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E7A32">
              <w:rPr>
                <w:rFonts w:eastAsiaTheme="minorHAnsi"/>
                <w:sz w:val="28"/>
                <w:szCs w:val="28"/>
                <w:lang w:eastAsia="en-US"/>
              </w:rPr>
              <w:t>Материальные ценности</w:t>
            </w:r>
          </w:p>
          <w:p w:rsidR="00444503" w:rsidRPr="008E7A32" w:rsidRDefault="00444503" w:rsidP="004F521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E7A32">
              <w:rPr>
                <w:rFonts w:eastAsiaTheme="minorHAnsi"/>
                <w:sz w:val="28"/>
                <w:szCs w:val="28"/>
                <w:lang w:eastAsia="en-US"/>
              </w:rPr>
              <w:t>Труд и ремёсла</w:t>
            </w:r>
          </w:p>
          <w:p w:rsidR="00444503" w:rsidRPr="008E7A32" w:rsidRDefault="00444503" w:rsidP="004F521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E7A32">
              <w:rPr>
                <w:rFonts w:eastAsiaTheme="minorHAnsi"/>
                <w:sz w:val="28"/>
                <w:szCs w:val="28"/>
                <w:lang w:eastAsia="en-US"/>
              </w:rPr>
              <w:t>Национальное жилище (форма, материал и функциональное</w:t>
            </w:r>
          </w:p>
          <w:p w:rsidR="00444503" w:rsidRPr="008E7A32" w:rsidRDefault="00444503" w:rsidP="004F521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E7A32">
              <w:rPr>
                <w:rFonts w:eastAsiaTheme="minorHAnsi"/>
                <w:sz w:val="28"/>
                <w:szCs w:val="28"/>
                <w:lang w:eastAsia="en-US"/>
              </w:rPr>
              <w:t>назначение)</w:t>
            </w:r>
          </w:p>
          <w:p w:rsidR="00444503" w:rsidRPr="008E7A32" w:rsidRDefault="00444503" w:rsidP="004F521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E7A32">
              <w:rPr>
                <w:rFonts w:eastAsiaTheme="minorHAnsi"/>
                <w:sz w:val="28"/>
                <w:szCs w:val="28"/>
                <w:lang w:eastAsia="en-US"/>
              </w:rPr>
              <w:t>Национальная кухня</w:t>
            </w:r>
          </w:p>
          <w:p w:rsidR="00444503" w:rsidRPr="008E7A32" w:rsidRDefault="00444503" w:rsidP="004F521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E7A32">
              <w:rPr>
                <w:rFonts w:eastAsiaTheme="minorHAnsi"/>
                <w:sz w:val="28"/>
                <w:szCs w:val="28"/>
                <w:lang w:eastAsia="en-US"/>
              </w:rPr>
              <w:t>Предметы быта</w:t>
            </w:r>
          </w:p>
          <w:p w:rsidR="00444503" w:rsidRPr="008E7A32" w:rsidRDefault="00444503" w:rsidP="004F5215">
            <w:pPr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8E7A32">
              <w:rPr>
                <w:rFonts w:eastAsiaTheme="minorHAnsi"/>
                <w:sz w:val="28"/>
                <w:szCs w:val="28"/>
                <w:lang w:eastAsia="en-US"/>
              </w:rPr>
              <w:t>Национальный костюм</w:t>
            </w:r>
          </w:p>
        </w:tc>
      </w:tr>
      <w:tr w:rsidR="00444503" w:rsidRPr="008E7A32" w:rsidTr="00444503">
        <w:tc>
          <w:tcPr>
            <w:tcW w:w="3823" w:type="dxa"/>
          </w:tcPr>
          <w:p w:rsidR="00444503" w:rsidRPr="008E7A32" w:rsidRDefault="00444503" w:rsidP="004F5215">
            <w:pPr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8E7A32">
              <w:rPr>
                <w:rStyle w:val="a4"/>
                <w:b w:val="0"/>
                <w:bCs w:val="0"/>
                <w:sz w:val="28"/>
                <w:szCs w:val="28"/>
              </w:rPr>
              <w:t>Духовная куль</w:t>
            </w:r>
            <w:r w:rsidR="008E7A32">
              <w:rPr>
                <w:rStyle w:val="a4"/>
                <w:b w:val="0"/>
                <w:bCs w:val="0"/>
                <w:sz w:val="28"/>
                <w:szCs w:val="28"/>
              </w:rPr>
              <w:t>тура</w:t>
            </w:r>
          </w:p>
        </w:tc>
        <w:tc>
          <w:tcPr>
            <w:tcW w:w="10737" w:type="dxa"/>
          </w:tcPr>
          <w:p w:rsidR="00444503" w:rsidRPr="008E7A32" w:rsidRDefault="00444503" w:rsidP="004F521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E7A32">
              <w:rPr>
                <w:rFonts w:eastAsiaTheme="minorHAnsi"/>
                <w:sz w:val="28"/>
                <w:szCs w:val="28"/>
                <w:lang w:eastAsia="en-US"/>
              </w:rPr>
              <w:t>Художественная литература (фольклор и произведения поэтов и писателей Югры)</w:t>
            </w:r>
          </w:p>
          <w:p w:rsidR="00444503" w:rsidRPr="008E7A32" w:rsidRDefault="00444503" w:rsidP="004F521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E7A32">
              <w:rPr>
                <w:rFonts w:eastAsiaTheme="minorHAnsi"/>
                <w:sz w:val="28"/>
                <w:szCs w:val="28"/>
                <w:lang w:eastAsia="en-US"/>
              </w:rPr>
              <w:t>Декоративно-прикладное искусство</w:t>
            </w:r>
          </w:p>
          <w:p w:rsidR="00444503" w:rsidRPr="008E7A32" w:rsidRDefault="00444503" w:rsidP="004F521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E7A32">
              <w:rPr>
                <w:rFonts w:eastAsiaTheme="minorHAnsi"/>
                <w:sz w:val="28"/>
                <w:szCs w:val="28"/>
                <w:lang w:eastAsia="en-US"/>
              </w:rPr>
              <w:t>Музыкальное искусство</w:t>
            </w:r>
          </w:p>
          <w:p w:rsidR="00444503" w:rsidRPr="008E7A32" w:rsidRDefault="00444503" w:rsidP="004F521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E7A32">
              <w:rPr>
                <w:rFonts w:eastAsiaTheme="minorHAnsi"/>
                <w:sz w:val="28"/>
                <w:szCs w:val="28"/>
                <w:lang w:eastAsia="en-US"/>
              </w:rPr>
              <w:t>Праздники и обряды</w:t>
            </w:r>
          </w:p>
          <w:p w:rsidR="00444503" w:rsidRPr="008E7A32" w:rsidRDefault="00444503" w:rsidP="004F521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E7A32">
              <w:rPr>
                <w:rFonts w:eastAsiaTheme="minorHAnsi"/>
                <w:sz w:val="28"/>
                <w:szCs w:val="28"/>
                <w:lang w:eastAsia="en-US"/>
              </w:rPr>
              <w:t>Народные игры и игрушки</w:t>
            </w:r>
          </w:p>
        </w:tc>
      </w:tr>
    </w:tbl>
    <w:p w:rsidR="00DA5E8B" w:rsidRPr="00444503" w:rsidRDefault="00DA5E8B" w:rsidP="004F5215">
      <w:pPr>
        <w:ind w:firstLine="360"/>
        <w:jc w:val="both"/>
        <w:rPr>
          <w:rStyle w:val="a4"/>
          <w:b w:val="0"/>
          <w:bCs w:val="0"/>
          <w:color w:val="333333"/>
          <w:sz w:val="28"/>
          <w:szCs w:val="28"/>
        </w:rPr>
      </w:pPr>
    </w:p>
    <w:p w:rsidR="008F0CF5" w:rsidRDefault="008F0CF5" w:rsidP="004F5215">
      <w:pPr>
        <w:ind w:firstLine="284"/>
        <w:jc w:val="both"/>
        <w:rPr>
          <w:sz w:val="28"/>
          <w:szCs w:val="28"/>
        </w:rPr>
      </w:pPr>
      <w:r w:rsidRPr="008F0CF5">
        <w:rPr>
          <w:sz w:val="28"/>
          <w:szCs w:val="28"/>
        </w:rPr>
        <w:lastRenderedPageBreak/>
        <w:t>Каждый блок содержит ряд тем, отражающих различные направления процесса приобщения детей к природе и культуре ХМАО —Югры. Наличие модулей, блоков и тем способствует системному</w:t>
      </w:r>
      <w:r>
        <w:rPr>
          <w:sz w:val="28"/>
          <w:szCs w:val="28"/>
        </w:rPr>
        <w:t xml:space="preserve"> </w:t>
      </w:r>
      <w:r w:rsidRPr="008F0CF5">
        <w:rPr>
          <w:sz w:val="28"/>
          <w:szCs w:val="28"/>
        </w:rPr>
        <w:t xml:space="preserve">и целенаправленному </w:t>
      </w:r>
      <w:proofErr w:type="spellStart"/>
      <w:r w:rsidRPr="008F0CF5">
        <w:rPr>
          <w:sz w:val="28"/>
          <w:szCs w:val="28"/>
        </w:rPr>
        <w:t>блочно</w:t>
      </w:r>
      <w:proofErr w:type="spellEnd"/>
      <w:r w:rsidRPr="008F0CF5">
        <w:rPr>
          <w:sz w:val="28"/>
          <w:szCs w:val="28"/>
        </w:rPr>
        <w:t>-тематическому планированию процесса реализации программы.</w:t>
      </w:r>
      <w:r>
        <w:rPr>
          <w:sz w:val="28"/>
          <w:szCs w:val="28"/>
        </w:rPr>
        <w:t xml:space="preserve"> </w:t>
      </w:r>
    </w:p>
    <w:p w:rsidR="008F0CF5" w:rsidRDefault="008F0CF5" w:rsidP="004F5215">
      <w:pPr>
        <w:ind w:firstLine="284"/>
        <w:jc w:val="both"/>
        <w:rPr>
          <w:sz w:val="28"/>
          <w:szCs w:val="28"/>
        </w:rPr>
      </w:pPr>
    </w:p>
    <w:p w:rsidR="00ED70A0" w:rsidRDefault="00ED70A0" w:rsidP="004F5215">
      <w:pPr>
        <w:ind w:left="142" w:firstLine="142"/>
        <w:contextualSpacing/>
        <w:jc w:val="both"/>
        <w:rPr>
          <w:b/>
          <w:sz w:val="28"/>
          <w:szCs w:val="28"/>
        </w:rPr>
      </w:pPr>
      <w:r w:rsidRPr="00011604">
        <w:rPr>
          <w:b/>
          <w:sz w:val="28"/>
          <w:szCs w:val="28"/>
        </w:rPr>
        <w:t>Методологическая база педагогического опыта</w:t>
      </w:r>
      <w:r>
        <w:rPr>
          <w:b/>
          <w:sz w:val="28"/>
          <w:szCs w:val="28"/>
        </w:rPr>
        <w:t>:</w:t>
      </w:r>
    </w:p>
    <w:p w:rsidR="00ED70A0" w:rsidRDefault="00ED70A0" w:rsidP="004F5215">
      <w:pPr>
        <w:tabs>
          <w:tab w:val="left" w:pos="3043"/>
        </w:tabs>
        <w:jc w:val="both"/>
      </w:pPr>
      <w:r>
        <w:rPr>
          <w:sz w:val="28"/>
          <w:szCs w:val="28"/>
        </w:rPr>
        <w:t xml:space="preserve">    </w:t>
      </w:r>
      <w:r w:rsidRPr="00011604">
        <w:rPr>
          <w:sz w:val="28"/>
          <w:szCs w:val="28"/>
        </w:rPr>
        <w:t xml:space="preserve">Методологическую  основу концепции составляют исследования ученых в области  детской изобразительной деятельности: </w:t>
      </w:r>
      <w:proofErr w:type="spellStart"/>
      <w:r w:rsidRPr="00011604">
        <w:rPr>
          <w:sz w:val="28"/>
          <w:szCs w:val="28"/>
        </w:rPr>
        <w:t>Т</w:t>
      </w:r>
      <w:r>
        <w:rPr>
          <w:sz w:val="28"/>
          <w:szCs w:val="28"/>
        </w:rPr>
        <w:t>.С.Комаровой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Т.Н.</w:t>
      </w:r>
      <w:r w:rsidRPr="00011604">
        <w:rPr>
          <w:sz w:val="28"/>
          <w:szCs w:val="28"/>
        </w:rPr>
        <w:t>Дороновой</w:t>
      </w:r>
      <w:proofErr w:type="spellEnd"/>
      <w:r w:rsidRPr="00011604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И.А.Лыковой</w:t>
      </w:r>
      <w:proofErr w:type="spellEnd"/>
      <w:r>
        <w:rPr>
          <w:sz w:val="28"/>
          <w:szCs w:val="28"/>
        </w:rPr>
        <w:t xml:space="preserve">, </w:t>
      </w:r>
      <w:r w:rsidRPr="00011604">
        <w:rPr>
          <w:sz w:val="28"/>
          <w:szCs w:val="28"/>
        </w:rPr>
        <w:t>которые показывают, что ознакомление воспитанников с природой родного края способствуют началу большим возможностям в воспитании эколого-эстетических чувств по отношению к окружающему миру, развитию творческого воображения, наблюдательности, художественного мышления и памяти.</w:t>
      </w:r>
      <w:r w:rsidRPr="00C441D5">
        <w:t xml:space="preserve"> </w:t>
      </w:r>
    </w:p>
    <w:p w:rsidR="00ED70A0" w:rsidRPr="00011604" w:rsidRDefault="00ED70A0" w:rsidP="004F5215">
      <w:pPr>
        <w:jc w:val="both"/>
        <w:rPr>
          <w:sz w:val="28"/>
          <w:szCs w:val="28"/>
        </w:rPr>
      </w:pPr>
      <w:r w:rsidRPr="00011604">
        <w:rPr>
          <w:sz w:val="28"/>
          <w:szCs w:val="28"/>
        </w:rPr>
        <w:t xml:space="preserve">   </w:t>
      </w:r>
      <w:r w:rsidRPr="00011604">
        <w:rPr>
          <w:sz w:val="28"/>
          <w:szCs w:val="28"/>
        </w:rPr>
        <w:tab/>
        <w:t xml:space="preserve">Программа реализует задачи интеллектуального, художественного и творческого развития личности дошкольника. Совершенствование личности ребенка предполагается через развитие у него творческих способностей, положительного отношения к миру, разнообразие умений, которые развиваются в </w:t>
      </w:r>
      <w:r w:rsidR="00AD39E2">
        <w:rPr>
          <w:sz w:val="28"/>
          <w:szCs w:val="28"/>
        </w:rPr>
        <w:t xml:space="preserve">различных видах </w:t>
      </w:r>
      <w:r w:rsidRPr="00011604">
        <w:rPr>
          <w:sz w:val="28"/>
          <w:szCs w:val="28"/>
        </w:rPr>
        <w:t xml:space="preserve">деятельности. </w:t>
      </w:r>
    </w:p>
    <w:p w:rsidR="00ED70A0" w:rsidRPr="00011604" w:rsidRDefault="00ED70A0" w:rsidP="004F5215">
      <w:pPr>
        <w:ind w:firstLine="708"/>
        <w:jc w:val="both"/>
        <w:rPr>
          <w:sz w:val="28"/>
          <w:szCs w:val="28"/>
        </w:rPr>
      </w:pPr>
      <w:r w:rsidRPr="00011604">
        <w:rPr>
          <w:sz w:val="28"/>
          <w:szCs w:val="28"/>
        </w:rPr>
        <w:t xml:space="preserve">Основные разделы программы направлены на ознакомление воспитанников с природой родного края, предметами и явлениями окружающей действительности, жизнью, бытом, орнаментальным искусством коренных жителей Югры и использование полученных знаний в практической деятельности. </w:t>
      </w:r>
    </w:p>
    <w:p w:rsidR="008543EA" w:rsidRPr="008543EA" w:rsidRDefault="004416C9" w:rsidP="004F5215">
      <w:pPr>
        <w:ind w:right="-57" w:firstLine="708"/>
        <w:jc w:val="both"/>
        <w:rPr>
          <w:sz w:val="28"/>
          <w:szCs w:val="28"/>
        </w:rPr>
      </w:pPr>
      <w:r w:rsidRPr="004416C9">
        <w:rPr>
          <w:b/>
          <w:sz w:val="28"/>
          <w:szCs w:val="28"/>
        </w:rPr>
        <w:t>Цель программы:</w:t>
      </w:r>
      <w:r w:rsidRPr="004416C9">
        <w:rPr>
          <w:rFonts w:ascii="Calibri" w:hAnsi="Calibri"/>
          <w:sz w:val="22"/>
          <w:szCs w:val="22"/>
        </w:rPr>
        <w:t xml:space="preserve"> </w:t>
      </w:r>
      <w:r w:rsidR="008543EA" w:rsidRPr="008543EA">
        <w:rPr>
          <w:sz w:val="28"/>
          <w:szCs w:val="28"/>
        </w:rPr>
        <w:t>создание благоприятных условий для формирования ценностного отношения к природе и культуре ХМАО —</w:t>
      </w:r>
      <w:r w:rsidR="008543EA">
        <w:rPr>
          <w:sz w:val="28"/>
          <w:szCs w:val="28"/>
        </w:rPr>
        <w:t xml:space="preserve"> </w:t>
      </w:r>
      <w:r w:rsidR="008543EA" w:rsidRPr="008543EA">
        <w:rPr>
          <w:sz w:val="28"/>
          <w:szCs w:val="28"/>
        </w:rPr>
        <w:t>Югры в соответствии с возрастными и индивидуальными особенностями детей старшего дошкольного возраста.</w:t>
      </w:r>
    </w:p>
    <w:p w:rsidR="008543EA" w:rsidRDefault="008543EA" w:rsidP="004F5215">
      <w:pPr>
        <w:ind w:right="-57" w:firstLine="708"/>
        <w:jc w:val="both"/>
        <w:rPr>
          <w:sz w:val="28"/>
          <w:szCs w:val="28"/>
        </w:rPr>
      </w:pPr>
      <w:r w:rsidRPr="008543EA">
        <w:rPr>
          <w:sz w:val="28"/>
          <w:szCs w:val="28"/>
        </w:rPr>
        <w:t xml:space="preserve">Реализация обозначенной цели осуществляется в процессе обучения и воспитания посредством решения разных групп </w:t>
      </w:r>
      <w:r w:rsidRPr="000302F8">
        <w:rPr>
          <w:b/>
          <w:bCs/>
          <w:sz w:val="28"/>
          <w:szCs w:val="28"/>
        </w:rPr>
        <w:t>задач</w:t>
      </w:r>
      <w:r w:rsidRPr="008543EA">
        <w:rPr>
          <w:sz w:val="28"/>
          <w:szCs w:val="28"/>
        </w:rPr>
        <w:t>, которые представлены по трём сферам: когнитивной, мотивационно-ценностной, поведенческой.</w:t>
      </w:r>
    </w:p>
    <w:p w:rsidR="008543EA" w:rsidRDefault="008543EA" w:rsidP="004F5215">
      <w:pPr>
        <w:ind w:right="-57" w:firstLine="708"/>
        <w:jc w:val="both"/>
        <w:rPr>
          <w:sz w:val="28"/>
          <w:szCs w:val="28"/>
        </w:rPr>
      </w:pPr>
    </w:p>
    <w:p w:rsidR="000D0005" w:rsidRPr="000D0005" w:rsidRDefault="000D0005" w:rsidP="004F5215">
      <w:pPr>
        <w:jc w:val="center"/>
        <w:rPr>
          <w:b/>
          <w:sz w:val="28"/>
          <w:szCs w:val="28"/>
        </w:rPr>
      </w:pPr>
      <w:r w:rsidRPr="000D0005">
        <w:rPr>
          <w:b/>
          <w:sz w:val="28"/>
          <w:szCs w:val="28"/>
        </w:rPr>
        <w:t>Задачи модуля «Природа»</w:t>
      </w:r>
    </w:p>
    <w:p w:rsidR="000D0005" w:rsidRDefault="000D0005" w:rsidP="004F5215">
      <w:pPr>
        <w:jc w:val="both"/>
        <w:rPr>
          <w:b/>
          <w:sz w:val="28"/>
          <w:szCs w:val="28"/>
        </w:rPr>
      </w:pPr>
    </w:p>
    <w:p w:rsidR="000D0005" w:rsidRPr="000D0005" w:rsidRDefault="000D0005" w:rsidP="004F5215">
      <w:pPr>
        <w:jc w:val="both"/>
        <w:rPr>
          <w:b/>
          <w:sz w:val="28"/>
          <w:szCs w:val="28"/>
        </w:rPr>
      </w:pPr>
      <w:r w:rsidRPr="000D0005">
        <w:rPr>
          <w:b/>
          <w:sz w:val="28"/>
          <w:szCs w:val="28"/>
        </w:rPr>
        <w:t>Познавательные сведения</w:t>
      </w:r>
    </w:p>
    <w:p w:rsidR="000D0005" w:rsidRPr="000D0005" w:rsidRDefault="000D0005" w:rsidP="004F5215">
      <w:pPr>
        <w:jc w:val="both"/>
        <w:rPr>
          <w:bCs/>
          <w:sz w:val="28"/>
          <w:szCs w:val="28"/>
        </w:rPr>
      </w:pPr>
      <w:r w:rsidRPr="000D0005">
        <w:rPr>
          <w:bCs/>
          <w:sz w:val="28"/>
          <w:szCs w:val="28"/>
        </w:rPr>
        <w:t>В зависимости от возраста и уровня развития детей:</w:t>
      </w:r>
    </w:p>
    <w:p w:rsidR="000D0005" w:rsidRPr="000D0005" w:rsidRDefault="000D0005" w:rsidP="004F5215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0D0005">
        <w:rPr>
          <w:sz w:val="28"/>
          <w:szCs w:val="28"/>
        </w:rPr>
        <w:t>сообщать элементарные сведения;</w:t>
      </w:r>
    </w:p>
    <w:p w:rsidR="000D0005" w:rsidRPr="000D0005" w:rsidRDefault="000D0005" w:rsidP="004F5215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0D0005">
        <w:rPr>
          <w:sz w:val="28"/>
          <w:szCs w:val="28"/>
        </w:rPr>
        <w:t>формировать первоначальные представления;</w:t>
      </w:r>
    </w:p>
    <w:p w:rsidR="000D0005" w:rsidRPr="000D0005" w:rsidRDefault="000D0005" w:rsidP="004F5215">
      <w:pPr>
        <w:numPr>
          <w:ilvl w:val="0"/>
          <w:numId w:val="11"/>
        </w:numPr>
        <w:contextualSpacing/>
        <w:jc w:val="both"/>
        <w:rPr>
          <w:bCs/>
          <w:sz w:val="28"/>
          <w:szCs w:val="28"/>
        </w:rPr>
      </w:pPr>
      <w:r w:rsidRPr="000D0005">
        <w:rPr>
          <w:sz w:val="28"/>
          <w:szCs w:val="28"/>
        </w:rPr>
        <w:t>уточнять</w:t>
      </w:r>
      <w:r w:rsidRPr="000D0005">
        <w:rPr>
          <w:bCs/>
          <w:sz w:val="28"/>
          <w:szCs w:val="28"/>
        </w:rPr>
        <w:t>, дополнять, конкретизировать, систематизировать,</w:t>
      </w:r>
      <w:r>
        <w:rPr>
          <w:bCs/>
          <w:sz w:val="28"/>
          <w:szCs w:val="28"/>
        </w:rPr>
        <w:t xml:space="preserve"> </w:t>
      </w:r>
      <w:r w:rsidRPr="000D0005">
        <w:rPr>
          <w:bCs/>
          <w:sz w:val="28"/>
          <w:szCs w:val="28"/>
        </w:rPr>
        <w:t>дифференцировать, обобщать знания:</w:t>
      </w:r>
    </w:p>
    <w:p w:rsidR="000D0005" w:rsidRPr="000D0005" w:rsidRDefault="000D0005" w:rsidP="004F5215">
      <w:pPr>
        <w:jc w:val="both"/>
        <w:rPr>
          <w:bCs/>
          <w:sz w:val="28"/>
          <w:szCs w:val="28"/>
        </w:rPr>
      </w:pPr>
      <w:r w:rsidRPr="000D0005">
        <w:rPr>
          <w:bCs/>
          <w:sz w:val="28"/>
          <w:szCs w:val="28"/>
        </w:rPr>
        <w:t>— о географическом положении ХМАО — Югры;</w:t>
      </w:r>
    </w:p>
    <w:p w:rsidR="000D0005" w:rsidRPr="000D0005" w:rsidRDefault="000D0005" w:rsidP="004F5215">
      <w:pPr>
        <w:jc w:val="both"/>
        <w:rPr>
          <w:bCs/>
          <w:sz w:val="28"/>
          <w:szCs w:val="28"/>
        </w:rPr>
      </w:pPr>
      <w:r w:rsidRPr="000D0005">
        <w:rPr>
          <w:bCs/>
          <w:sz w:val="28"/>
          <w:szCs w:val="28"/>
        </w:rPr>
        <w:lastRenderedPageBreak/>
        <w:t>— о природных и климатических условиях;</w:t>
      </w:r>
    </w:p>
    <w:p w:rsidR="000D0005" w:rsidRPr="000D0005" w:rsidRDefault="000D0005" w:rsidP="004F5215">
      <w:pPr>
        <w:jc w:val="both"/>
        <w:rPr>
          <w:bCs/>
          <w:sz w:val="28"/>
          <w:szCs w:val="28"/>
        </w:rPr>
      </w:pPr>
      <w:r w:rsidRPr="000D0005">
        <w:rPr>
          <w:bCs/>
          <w:sz w:val="28"/>
          <w:szCs w:val="28"/>
        </w:rPr>
        <w:t>— об особенностях живой и неживой природы;</w:t>
      </w:r>
    </w:p>
    <w:p w:rsidR="007C4DA1" w:rsidRDefault="000D0005" w:rsidP="004F5215">
      <w:pPr>
        <w:jc w:val="both"/>
        <w:rPr>
          <w:bCs/>
          <w:sz w:val="28"/>
          <w:szCs w:val="28"/>
        </w:rPr>
      </w:pPr>
      <w:r w:rsidRPr="000D0005">
        <w:rPr>
          <w:bCs/>
          <w:sz w:val="28"/>
          <w:szCs w:val="28"/>
        </w:rPr>
        <w:t>— об охраняемых природных объектах округа, взаимодействии</w:t>
      </w:r>
      <w:r>
        <w:rPr>
          <w:bCs/>
          <w:sz w:val="28"/>
          <w:szCs w:val="28"/>
        </w:rPr>
        <w:t xml:space="preserve"> </w:t>
      </w:r>
      <w:r w:rsidRPr="000D0005">
        <w:rPr>
          <w:bCs/>
          <w:sz w:val="28"/>
          <w:szCs w:val="28"/>
        </w:rPr>
        <w:t>человека и природы Севера.</w:t>
      </w:r>
      <w:r w:rsidR="009E2109" w:rsidRPr="000D0005">
        <w:rPr>
          <w:bCs/>
          <w:sz w:val="28"/>
          <w:szCs w:val="28"/>
        </w:rPr>
        <w:t xml:space="preserve">  </w:t>
      </w:r>
    </w:p>
    <w:p w:rsidR="001A1BD7" w:rsidRPr="001A1BD7" w:rsidRDefault="001A1BD7" w:rsidP="004F5215">
      <w:pPr>
        <w:jc w:val="both"/>
        <w:rPr>
          <w:b/>
          <w:sz w:val="28"/>
          <w:szCs w:val="28"/>
        </w:rPr>
      </w:pPr>
      <w:r w:rsidRPr="001A1BD7">
        <w:rPr>
          <w:b/>
          <w:sz w:val="28"/>
          <w:szCs w:val="28"/>
        </w:rPr>
        <w:t>Развитие мотивов и ценностных ориентаций</w:t>
      </w:r>
    </w:p>
    <w:p w:rsidR="001A1BD7" w:rsidRPr="001A1BD7" w:rsidRDefault="001A1BD7" w:rsidP="004F5215">
      <w:pPr>
        <w:jc w:val="both"/>
        <w:rPr>
          <w:bCs/>
          <w:sz w:val="28"/>
          <w:szCs w:val="28"/>
        </w:rPr>
      </w:pPr>
      <w:r w:rsidRPr="001A1BD7">
        <w:rPr>
          <w:bCs/>
          <w:sz w:val="28"/>
          <w:szCs w:val="28"/>
        </w:rPr>
        <w:t>В зависимости от возраста и уровня развития детей:</w:t>
      </w:r>
    </w:p>
    <w:p w:rsidR="001A1BD7" w:rsidRPr="001A1BD7" w:rsidRDefault="001A1BD7" w:rsidP="004F5215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1A1BD7">
        <w:rPr>
          <w:sz w:val="28"/>
          <w:szCs w:val="28"/>
        </w:rPr>
        <w:t>способствовать развитию познавательного интереса к природе ХМАО — Югры;</w:t>
      </w:r>
    </w:p>
    <w:p w:rsidR="001A1BD7" w:rsidRPr="001A1BD7" w:rsidRDefault="001A1BD7" w:rsidP="004F5215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1A1BD7">
        <w:rPr>
          <w:sz w:val="28"/>
          <w:szCs w:val="28"/>
        </w:rPr>
        <w:t>воспитывать чувство восхищения объектами живой и неживой природы Севера;</w:t>
      </w:r>
    </w:p>
    <w:p w:rsidR="001A1BD7" w:rsidRPr="001A1BD7" w:rsidRDefault="001A1BD7" w:rsidP="004F5215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1A1BD7">
        <w:rPr>
          <w:sz w:val="28"/>
          <w:szCs w:val="28"/>
        </w:rPr>
        <w:t>воспитывать бережное отношение к природе ХМАО — Югры.</w:t>
      </w:r>
    </w:p>
    <w:p w:rsidR="001A1BD7" w:rsidRPr="001A1BD7" w:rsidRDefault="001A1BD7" w:rsidP="004F5215">
      <w:pPr>
        <w:jc w:val="both"/>
        <w:rPr>
          <w:b/>
          <w:sz w:val="28"/>
          <w:szCs w:val="28"/>
        </w:rPr>
      </w:pPr>
      <w:r w:rsidRPr="001A1BD7">
        <w:rPr>
          <w:b/>
          <w:sz w:val="28"/>
          <w:szCs w:val="28"/>
        </w:rPr>
        <w:t>Формирование поведения</w:t>
      </w:r>
    </w:p>
    <w:p w:rsidR="001A1BD7" w:rsidRPr="001A1BD7" w:rsidRDefault="001A1BD7" w:rsidP="004F5215">
      <w:pPr>
        <w:jc w:val="both"/>
        <w:rPr>
          <w:bCs/>
          <w:sz w:val="28"/>
          <w:szCs w:val="28"/>
        </w:rPr>
      </w:pPr>
      <w:r w:rsidRPr="001A1BD7">
        <w:rPr>
          <w:bCs/>
          <w:sz w:val="28"/>
          <w:szCs w:val="28"/>
        </w:rPr>
        <w:t>В зависимости от возраста и уровня развития детей обучать способам и развивать умения:</w:t>
      </w:r>
    </w:p>
    <w:p w:rsidR="001A1BD7" w:rsidRPr="001A1BD7" w:rsidRDefault="001A1BD7" w:rsidP="004F5215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1A1BD7">
        <w:rPr>
          <w:sz w:val="28"/>
          <w:szCs w:val="28"/>
        </w:rPr>
        <w:t>проявления бережного отношения к природе ХМАО — Югры;</w:t>
      </w:r>
    </w:p>
    <w:p w:rsidR="001A1BD7" w:rsidRPr="001A1BD7" w:rsidRDefault="001A1BD7" w:rsidP="004F5215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1A1BD7">
        <w:rPr>
          <w:sz w:val="28"/>
          <w:szCs w:val="28"/>
        </w:rPr>
        <w:t>практического применения информации о природе ХМАО — Югры в разных видах детской деятельности (коммуникативной, познавательно-исследовательской, игровой, изобразительной и др.);</w:t>
      </w:r>
    </w:p>
    <w:p w:rsidR="001A1BD7" w:rsidRPr="001A1BD7" w:rsidRDefault="001A1BD7" w:rsidP="004F5215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1A1BD7">
        <w:rPr>
          <w:sz w:val="28"/>
          <w:szCs w:val="28"/>
        </w:rPr>
        <w:t>участия в природоохранной деятельности.</w:t>
      </w:r>
    </w:p>
    <w:p w:rsidR="001A1BD7" w:rsidRPr="001A1BD7" w:rsidRDefault="001A1BD7" w:rsidP="004F5215">
      <w:pPr>
        <w:ind w:left="360"/>
        <w:contextualSpacing/>
        <w:jc w:val="both"/>
        <w:rPr>
          <w:sz w:val="28"/>
          <w:szCs w:val="28"/>
        </w:rPr>
      </w:pPr>
    </w:p>
    <w:p w:rsidR="003C793E" w:rsidRPr="003C793E" w:rsidRDefault="003C793E" w:rsidP="004F5215">
      <w:pPr>
        <w:jc w:val="center"/>
        <w:rPr>
          <w:b/>
          <w:sz w:val="28"/>
          <w:szCs w:val="28"/>
        </w:rPr>
      </w:pPr>
      <w:r w:rsidRPr="003C793E">
        <w:rPr>
          <w:b/>
          <w:sz w:val="28"/>
          <w:szCs w:val="28"/>
        </w:rPr>
        <w:t>Задачи модуля «Материальная культура»</w:t>
      </w:r>
    </w:p>
    <w:p w:rsidR="003C793E" w:rsidRPr="003C793E" w:rsidRDefault="003C793E" w:rsidP="004F5215">
      <w:pPr>
        <w:jc w:val="both"/>
        <w:rPr>
          <w:b/>
          <w:sz w:val="28"/>
          <w:szCs w:val="28"/>
        </w:rPr>
      </w:pPr>
      <w:r w:rsidRPr="003C793E">
        <w:rPr>
          <w:b/>
          <w:sz w:val="28"/>
          <w:szCs w:val="28"/>
        </w:rPr>
        <w:t>Познавательные сведения</w:t>
      </w:r>
    </w:p>
    <w:p w:rsidR="003C793E" w:rsidRPr="003C0BE1" w:rsidRDefault="003C793E" w:rsidP="004F5215">
      <w:pPr>
        <w:jc w:val="both"/>
        <w:rPr>
          <w:bCs/>
          <w:sz w:val="28"/>
          <w:szCs w:val="28"/>
        </w:rPr>
      </w:pPr>
      <w:r w:rsidRPr="003C0BE1">
        <w:rPr>
          <w:bCs/>
          <w:sz w:val="28"/>
          <w:szCs w:val="28"/>
        </w:rPr>
        <w:t>В зависимости от возраста и уровня развития детей:</w:t>
      </w:r>
    </w:p>
    <w:p w:rsidR="003C793E" w:rsidRPr="003C0BE1" w:rsidRDefault="003C793E" w:rsidP="004F5215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3C0BE1">
        <w:rPr>
          <w:sz w:val="28"/>
          <w:szCs w:val="28"/>
        </w:rPr>
        <w:t>сообщать элементарные сведения;</w:t>
      </w:r>
    </w:p>
    <w:p w:rsidR="003C793E" w:rsidRPr="003C0BE1" w:rsidRDefault="003C793E" w:rsidP="004F5215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3C0BE1">
        <w:rPr>
          <w:sz w:val="28"/>
          <w:szCs w:val="28"/>
        </w:rPr>
        <w:t>формировать первоначальные представления;</w:t>
      </w:r>
    </w:p>
    <w:p w:rsidR="003C793E" w:rsidRPr="003C0BE1" w:rsidRDefault="003C793E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C0BE1">
        <w:rPr>
          <w:sz w:val="28"/>
          <w:szCs w:val="28"/>
        </w:rPr>
        <w:t>уточнять, дополнять, конкретизировать, систематизировать,</w:t>
      </w:r>
      <w:r w:rsidR="003C0BE1">
        <w:rPr>
          <w:sz w:val="28"/>
          <w:szCs w:val="28"/>
        </w:rPr>
        <w:t xml:space="preserve"> </w:t>
      </w:r>
      <w:r w:rsidRPr="003C0BE1">
        <w:rPr>
          <w:sz w:val="28"/>
          <w:szCs w:val="28"/>
        </w:rPr>
        <w:t>дифференцировать, обобщать знания:</w:t>
      </w:r>
    </w:p>
    <w:p w:rsidR="003C793E" w:rsidRPr="003C0BE1" w:rsidRDefault="003C793E" w:rsidP="004F5215">
      <w:pPr>
        <w:jc w:val="both"/>
        <w:rPr>
          <w:bCs/>
          <w:sz w:val="28"/>
          <w:szCs w:val="28"/>
        </w:rPr>
      </w:pPr>
      <w:r w:rsidRPr="003C0BE1">
        <w:rPr>
          <w:bCs/>
          <w:sz w:val="28"/>
          <w:szCs w:val="28"/>
        </w:rPr>
        <w:t>— о символике городов и муниципалитетов Югры, её связи</w:t>
      </w:r>
      <w:r w:rsidR="003C0BE1">
        <w:rPr>
          <w:bCs/>
          <w:sz w:val="28"/>
          <w:szCs w:val="28"/>
        </w:rPr>
        <w:t xml:space="preserve"> </w:t>
      </w:r>
      <w:r w:rsidRPr="003C0BE1">
        <w:rPr>
          <w:bCs/>
          <w:sz w:val="28"/>
          <w:szCs w:val="28"/>
        </w:rPr>
        <w:t>с природными объектами;</w:t>
      </w:r>
    </w:p>
    <w:p w:rsidR="003C793E" w:rsidRPr="003C0BE1" w:rsidRDefault="003C793E" w:rsidP="004F5215">
      <w:pPr>
        <w:jc w:val="both"/>
        <w:rPr>
          <w:bCs/>
          <w:sz w:val="28"/>
          <w:szCs w:val="28"/>
        </w:rPr>
      </w:pPr>
      <w:r w:rsidRPr="003C0BE1">
        <w:rPr>
          <w:bCs/>
          <w:sz w:val="28"/>
          <w:szCs w:val="28"/>
        </w:rPr>
        <w:t>— о традиционных промыслах коренных народов Севера, связанных с ними инструментах, способах взаимодействия с живой</w:t>
      </w:r>
      <w:r w:rsidR="003C0BE1">
        <w:rPr>
          <w:bCs/>
          <w:sz w:val="28"/>
          <w:szCs w:val="28"/>
        </w:rPr>
        <w:t xml:space="preserve"> </w:t>
      </w:r>
      <w:r w:rsidRPr="003C0BE1">
        <w:rPr>
          <w:bCs/>
          <w:sz w:val="28"/>
          <w:szCs w:val="28"/>
        </w:rPr>
        <w:t>природой, бережном и рациональном отношении к растительному</w:t>
      </w:r>
      <w:r w:rsidR="003C0BE1">
        <w:rPr>
          <w:bCs/>
          <w:sz w:val="28"/>
          <w:szCs w:val="28"/>
        </w:rPr>
        <w:t xml:space="preserve"> </w:t>
      </w:r>
      <w:r w:rsidRPr="003C0BE1">
        <w:rPr>
          <w:bCs/>
          <w:sz w:val="28"/>
          <w:szCs w:val="28"/>
        </w:rPr>
        <w:t>и животному миру;</w:t>
      </w:r>
    </w:p>
    <w:p w:rsidR="001A1BD7" w:rsidRDefault="003C793E" w:rsidP="004F5215">
      <w:pPr>
        <w:jc w:val="both"/>
        <w:rPr>
          <w:bCs/>
          <w:sz w:val="28"/>
          <w:szCs w:val="28"/>
        </w:rPr>
      </w:pPr>
      <w:r w:rsidRPr="003C0BE1">
        <w:rPr>
          <w:bCs/>
          <w:sz w:val="28"/>
          <w:szCs w:val="28"/>
        </w:rPr>
        <w:t>— о кочевом образе жизни ханты и манси, связанных с ним</w:t>
      </w:r>
      <w:r w:rsidR="003C0BE1">
        <w:rPr>
          <w:bCs/>
          <w:sz w:val="28"/>
          <w:szCs w:val="28"/>
        </w:rPr>
        <w:t xml:space="preserve"> </w:t>
      </w:r>
      <w:r w:rsidRPr="003C0BE1">
        <w:rPr>
          <w:bCs/>
          <w:sz w:val="28"/>
          <w:szCs w:val="28"/>
        </w:rPr>
        <w:t>видах сезонного жилища, построек, их назначении, способах постройки и эксплуатации, внутреннем обустройстве;</w:t>
      </w:r>
    </w:p>
    <w:p w:rsidR="007C4DA1" w:rsidRPr="007C4DA1" w:rsidRDefault="007C4DA1" w:rsidP="004F5215">
      <w:pPr>
        <w:jc w:val="both"/>
        <w:rPr>
          <w:bCs/>
          <w:sz w:val="28"/>
          <w:szCs w:val="28"/>
        </w:rPr>
      </w:pPr>
      <w:r w:rsidRPr="007C4DA1">
        <w:rPr>
          <w:bCs/>
          <w:sz w:val="28"/>
          <w:szCs w:val="28"/>
        </w:rPr>
        <w:t>— о предметах быта коренных народов Севера, их назначении,</w:t>
      </w:r>
      <w:r>
        <w:rPr>
          <w:bCs/>
          <w:sz w:val="28"/>
          <w:szCs w:val="28"/>
        </w:rPr>
        <w:t xml:space="preserve"> </w:t>
      </w:r>
      <w:r w:rsidRPr="007C4DA1">
        <w:rPr>
          <w:bCs/>
          <w:sz w:val="28"/>
          <w:szCs w:val="28"/>
        </w:rPr>
        <w:t>способах изготовления;</w:t>
      </w:r>
    </w:p>
    <w:p w:rsidR="007C4DA1" w:rsidRPr="007C4DA1" w:rsidRDefault="007C4DA1" w:rsidP="004F5215">
      <w:pPr>
        <w:jc w:val="both"/>
        <w:rPr>
          <w:bCs/>
          <w:sz w:val="28"/>
          <w:szCs w:val="28"/>
        </w:rPr>
      </w:pPr>
      <w:r w:rsidRPr="007C4DA1">
        <w:rPr>
          <w:bCs/>
          <w:sz w:val="28"/>
          <w:szCs w:val="28"/>
        </w:rPr>
        <w:t>— о национальном костюме (различии мужской и женской</w:t>
      </w:r>
      <w:r>
        <w:rPr>
          <w:bCs/>
          <w:sz w:val="28"/>
          <w:szCs w:val="28"/>
        </w:rPr>
        <w:t xml:space="preserve"> </w:t>
      </w:r>
      <w:r w:rsidRPr="007C4DA1">
        <w:rPr>
          <w:bCs/>
          <w:sz w:val="28"/>
          <w:szCs w:val="28"/>
        </w:rPr>
        <w:t>одежды, зимней и летней, повседневной и праздничной), о способах изготовления предметов одежды, её украшении, использовании и утилизации;</w:t>
      </w:r>
    </w:p>
    <w:p w:rsidR="000D0005" w:rsidRPr="007C4DA1" w:rsidRDefault="007C4DA1" w:rsidP="004F5215">
      <w:pPr>
        <w:jc w:val="both"/>
        <w:rPr>
          <w:bCs/>
          <w:sz w:val="28"/>
          <w:szCs w:val="28"/>
        </w:rPr>
      </w:pPr>
      <w:r w:rsidRPr="007C4DA1">
        <w:rPr>
          <w:bCs/>
          <w:sz w:val="28"/>
          <w:szCs w:val="28"/>
        </w:rPr>
        <w:t>— о традиционной кухне ханты и манси, об особенностях приготовления блюд, хранения продуктов.</w:t>
      </w:r>
    </w:p>
    <w:p w:rsidR="00B32C61" w:rsidRPr="00B32C61" w:rsidRDefault="00B32C61" w:rsidP="004F5215">
      <w:pPr>
        <w:jc w:val="both"/>
        <w:rPr>
          <w:b/>
          <w:sz w:val="28"/>
          <w:szCs w:val="28"/>
        </w:rPr>
      </w:pPr>
      <w:r w:rsidRPr="00B32C61">
        <w:rPr>
          <w:b/>
          <w:sz w:val="28"/>
          <w:szCs w:val="28"/>
        </w:rPr>
        <w:lastRenderedPageBreak/>
        <w:t>Развитие мотивов</w:t>
      </w:r>
      <w:r>
        <w:rPr>
          <w:b/>
          <w:sz w:val="28"/>
          <w:szCs w:val="28"/>
        </w:rPr>
        <w:t xml:space="preserve"> </w:t>
      </w:r>
      <w:r w:rsidRPr="00B32C61">
        <w:rPr>
          <w:b/>
          <w:sz w:val="28"/>
          <w:szCs w:val="28"/>
        </w:rPr>
        <w:t>и ценностных ориентаций</w:t>
      </w:r>
    </w:p>
    <w:p w:rsidR="00B32C61" w:rsidRPr="00B32C61" w:rsidRDefault="00B32C61" w:rsidP="004F5215">
      <w:pPr>
        <w:jc w:val="both"/>
        <w:rPr>
          <w:bCs/>
          <w:sz w:val="28"/>
          <w:szCs w:val="28"/>
        </w:rPr>
      </w:pPr>
      <w:r w:rsidRPr="00B32C61">
        <w:rPr>
          <w:bCs/>
          <w:sz w:val="28"/>
          <w:szCs w:val="28"/>
        </w:rPr>
        <w:t>В зависимости от возраста и уровня развития детей:</w:t>
      </w:r>
    </w:p>
    <w:p w:rsidR="00B32C61" w:rsidRPr="00B32C61" w:rsidRDefault="00B32C61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32C61">
        <w:rPr>
          <w:sz w:val="28"/>
          <w:szCs w:val="28"/>
        </w:rPr>
        <w:t>способствовать развитию познавательного интереса к материальной культуре ХМАО — Югры;</w:t>
      </w:r>
    </w:p>
    <w:p w:rsidR="00B32C61" w:rsidRPr="00B32C61" w:rsidRDefault="00B32C61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32C61">
        <w:rPr>
          <w:sz w:val="28"/>
          <w:szCs w:val="28"/>
        </w:rPr>
        <w:t>развивать ценностные ориентации на разные виды материальной культуры ХМАО — Югры (труд и ремёсла, национальное жилище, национальная кухня, предметы быта, национальный</w:t>
      </w:r>
      <w:r>
        <w:rPr>
          <w:sz w:val="28"/>
          <w:szCs w:val="28"/>
        </w:rPr>
        <w:t xml:space="preserve"> </w:t>
      </w:r>
      <w:r w:rsidRPr="00B32C61">
        <w:rPr>
          <w:sz w:val="28"/>
          <w:szCs w:val="28"/>
        </w:rPr>
        <w:t>костюм);</w:t>
      </w:r>
    </w:p>
    <w:p w:rsidR="00B32C61" w:rsidRPr="00B32C61" w:rsidRDefault="00B32C61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32C61">
        <w:rPr>
          <w:sz w:val="28"/>
          <w:szCs w:val="28"/>
        </w:rPr>
        <w:t>воспитывать чувство восхищения результатами культурного</w:t>
      </w:r>
      <w:r>
        <w:rPr>
          <w:sz w:val="28"/>
          <w:szCs w:val="28"/>
        </w:rPr>
        <w:t xml:space="preserve"> </w:t>
      </w:r>
      <w:r w:rsidRPr="00B32C61">
        <w:rPr>
          <w:sz w:val="28"/>
          <w:szCs w:val="28"/>
        </w:rPr>
        <w:t>творчества народов Севера (ханты и манси);</w:t>
      </w:r>
    </w:p>
    <w:p w:rsidR="000D0005" w:rsidRPr="00B32C61" w:rsidRDefault="00B32C61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32C61">
        <w:rPr>
          <w:sz w:val="28"/>
          <w:szCs w:val="28"/>
        </w:rPr>
        <w:t>воспитывать бережное отношение к предметам материальной</w:t>
      </w:r>
      <w:r>
        <w:rPr>
          <w:sz w:val="28"/>
          <w:szCs w:val="28"/>
        </w:rPr>
        <w:t xml:space="preserve"> </w:t>
      </w:r>
      <w:r w:rsidRPr="00B32C61">
        <w:rPr>
          <w:sz w:val="28"/>
          <w:szCs w:val="28"/>
        </w:rPr>
        <w:t>культуры ХМАО — Югры.</w:t>
      </w:r>
    </w:p>
    <w:p w:rsidR="00AE234B" w:rsidRDefault="00AE234B" w:rsidP="004F5215">
      <w:pPr>
        <w:jc w:val="both"/>
        <w:rPr>
          <w:sz w:val="28"/>
          <w:szCs w:val="28"/>
        </w:rPr>
      </w:pPr>
    </w:p>
    <w:p w:rsidR="006927D8" w:rsidRPr="006927D8" w:rsidRDefault="006927D8" w:rsidP="004F5215">
      <w:pPr>
        <w:jc w:val="both"/>
        <w:rPr>
          <w:b/>
          <w:sz w:val="28"/>
          <w:szCs w:val="28"/>
        </w:rPr>
      </w:pPr>
      <w:r w:rsidRPr="006927D8">
        <w:rPr>
          <w:b/>
          <w:sz w:val="28"/>
          <w:szCs w:val="28"/>
        </w:rPr>
        <w:t>Формирование поведения</w:t>
      </w:r>
    </w:p>
    <w:p w:rsidR="006927D8" w:rsidRPr="006927D8" w:rsidRDefault="006927D8" w:rsidP="004F5215">
      <w:pPr>
        <w:jc w:val="both"/>
        <w:rPr>
          <w:bCs/>
          <w:sz w:val="28"/>
          <w:szCs w:val="28"/>
        </w:rPr>
      </w:pPr>
      <w:r w:rsidRPr="006927D8">
        <w:rPr>
          <w:bCs/>
          <w:sz w:val="28"/>
          <w:szCs w:val="28"/>
        </w:rPr>
        <w:t>В зависимости от возраста и уровня развития детей обучать</w:t>
      </w:r>
      <w:r>
        <w:rPr>
          <w:bCs/>
          <w:sz w:val="28"/>
          <w:szCs w:val="28"/>
        </w:rPr>
        <w:t xml:space="preserve"> </w:t>
      </w:r>
      <w:r w:rsidRPr="006927D8">
        <w:rPr>
          <w:bCs/>
          <w:sz w:val="28"/>
          <w:szCs w:val="28"/>
        </w:rPr>
        <w:t>способам и развивать умения:</w:t>
      </w:r>
    </w:p>
    <w:p w:rsidR="006927D8" w:rsidRPr="006927D8" w:rsidRDefault="006927D8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927D8">
        <w:rPr>
          <w:sz w:val="28"/>
          <w:szCs w:val="28"/>
        </w:rPr>
        <w:t>проявления бережного, заботливого отношения к ценностям</w:t>
      </w:r>
      <w:r>
        <w:rPr>
          <w:sz w:val="28"/>
          <w:szCs w:val="28"/>
        </w:rPr>
        <w:t xml:space="preserve"> </w:t>
      </w:r>
      <w:r w:rsidRPr="006927D8">
        <w:rPr>
          <w:sz w:val="28"/>
          <w:szCs w:val="28"/>
        </w:rPr>
        <w:t>материальной культуры ХМАО — Югры;</w:t>
      </w:r>
    </w:p>
    <w:p w:rsidR="006927D8" w:rsidRPr="006927D8" w:rsidRDefault="006927D8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927D8">
        <w:rPr>
          <w:sz w:val="28"/>
          <w:szCs w:val="28"/>
        </w:rPr>
        <w:t>практического применения информации о материальной культуре ХМАО — Югры в разных видах детской деятельности (коммуникативной, познавательно-исследовательской, игровой, изобразительной и др.);</w:t>
      </w:r>
    </w:p>
    <w:p w:rsidR="006927D8" w:rsidRPr="006927D8" w:rsidRDefault="006927D8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927D8">
        <w:rPr>
          <w:sz w:val="28"/>
          <w:szCs w:val="28"/>
        </w:rPr>
        <w:t>участия в традиционных событиях народов Севера (ханты</w:t>
      </w:r>
      <w:r>
        <w:rPr>
          <w:sz w:val="28"/>
          <w:szCs w:val="28"/>
        </w:rPr>
        <w:t xml:space="preserve"> </w:t>
      </w:r>
      <w:r w:rsidRPr="006927D8">
        <w:rPr>
          <w:sz w:val="28"/>
          <w:szCs w:val="28"/>
        </w:rPr>
        <w:t>и манси);</w:t>
      </w:r>
    </w:p>
    <w:p w:rsidR="006927D8" w:rsidRPr="006927D8" w:rsidRDefault="006927D8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927D8">
        <w:rPr>
          <w:sz w:val="28"/>
          <w:szCs w:val="28"/>
        </w:rPr>
        <w:t>проявления уважения к знаменитым людям, труженикам своего края.</w:t>
      </w:r>
    </w:p>
    <w:p w:rsidR="00E0217E" w:rsidRDefault="00E0217E" w:rsidP="004F5215">
      <w:pPr>
        <w:jc w:val="both"/>
        <w:rPr>
          <w:sz w:val="28"/>
          <w:szCs w:val="28"/>
        </w:rPr>
      </w:pPr>
    </w:p>
    <w:p w:rsidR="00E0217E" w:rsidRPr="00E0217E" w:rsidRDefault="00E0217E" w:rsidP="004F5215">
      <w:pPr>
        <w:jc w:val="center"/>
        <w:rPr>
          <w:b/>
          <w:bCs/>
          <w:sz w:val="28"/>
          <w:szCs w:val="28"/>
        </w:rPr>
      </w:pPr>
      <w:r w:rsidRPr="00E0217E">
        <w:rPr>
          <w:b/>
          <w:bCs/>
          <w:sz w:val="28"/>
          <w:szCs w:val="28"/>
        </w:rPr>
        <w:t>Задачи модуля «Духовная культура»</w:t>
      </w:r>
    </w:p>
    <w:p w:rsidR="00E0217E" w:rsidRPr="00E0217E" w:rsidRDefault="00E0217E" w:rsidP="004F5215">
      <w:pPr>
        <w:jc w:val="both"/>
        <w:rPr>
          <w:b/>
          <w:sz w:val="28"/>
          <w:szCs w:val="28"/>
        </w:rPr>
      </w:pPr>
      <w:r w:rsidRPr="00E0217E">
        <w:rPr>
          <w:b/>
          <w:sz w:val="28"/>
          <w:szCs w:val="28"/>
        </w:rPr>
        <w:t>Познавательные сведения</w:t>
      </w:r>
    </w:p>
    <w:p w:rsidR="00E0217E" w:rsidRPr="00E0217E" w:rsidRDefault="00E0217E" w:rsidP="004F5215">
      <w:pPr>
        <w:jc w:val="both"/>
        <w:rPr>
          <w:sz w:val="28"/>
          <w:szCs w:val="28"/>
        </w:rPr>
      </w:pPr>
      <w:r w:rsidRPr="00E0217E">
        <w:rPr>
          <w:sz w:val="28"/>
          <w:szCs w:val="28"/>
        </w:rPr>
        <w:t>В зависимости от возраста и уровня развития детей:</w:t>
      </w:r>
    </w:p>
    <w:p w:rsidR="00E0217E" w:rsidRPr="00E0217E" w:rsidRDefault="00E0217E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0217E">
        <w:rPr>
          <w:sz w:val="28"/>
          <w:szCs w:val="28"/>
        </w:rPr>
        <w:t>сообщать элементарные сведения;</w:t>
      </w:r>
    </w:p>
    <w:p w:rsidR="00E0217E" w:rsidRPr="00E0217E" w:rsidRDefault="00E0217E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0217E">
        <w:rPr>
          <w:sz w:val="28"/>
          <w:szCs w:val="28"/>
        </w:rPr>
        <w:t>формировать первоначальные представления;</w:t>
      </w:r>
    </w:p>
    <w:p w:rsidR="00E0217E" w:rsidRPr="00E0217E" w:rsidRDefault="00E0217E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0217E">
        <w:rPr>
          <w:sz w:val="28"/>
          <w:szCs w:val="28"/>
        </w:rPr>
        <w:t>уточнять, дополнять, конкретизировать, систематизировать,</w:t>
      </w:r>
      <w:r>
        <w:rPr>
          <w:sz w:val="28"/>
          <w:szCs w:val="28"/>
        </w:rPr>
        <w:t xml:space="preserve"> </w:t>
      </w:r>
      <w:r w:rsidRPr="00E0217E">
        <w:rPr>
          <w:sz w:val="28"/>
          <w:szCs w:val="28"/>
        </w:rPr>
        <w:t>дифференцировать, обобщать знания:</w:t>
      </w:r>
    </w:p>
    <w:p w:rsidR="00E0217E" w:rsidRPr="00E0217E" w:rsidRDefault="00E0217E" w:rsidP="004F5215">
      <w:pPr>
        <w:jc w:val="both"/>
        <w:rPr>
          <w:sz w:val="28"/>
          <w:szCs w:val="28"/>
        </w:rPr>
      </w:pPr>
      <w:r w:rsidRPr="00E0217E">
        <w:rPr>
          <w:sz w:val="28"/>
          <w:szCs w:val="28"/>
        </w:rPr>
        <w:t>— о национальном устно-поэтическом творчестве народов ханты и манси (сказки, поговорки, пословицы,</w:t>
      </w:r>
      <w:r>
        <w:rPr>
          <w:sz w:val="28"/>
          <w:szCs w:val="28"/>
        </w:rPr>
        <w:t xml:space="preserve"> </w:t>
      </w:r>
      <w:r w:rsidRPr="00E0217E">
        <w:rPr>
          <w:sz w:val="28"/>
          <w:szCs w:val="28"/>
        </w:rPr>
        <w:t>загадки);</w:t>
      </w:r>
    </w:p>
    <w:p w:rsidR="00E0217E" w:rsidRPr="00E0217E" w:rsidRDefault="00E0217E" w:rsidP="004F5215">
      <w:pPr>
        <w:jc w:val="both"/>
        <w:rPr>
          <w:sz w:val="28"/>
          <w:szCs w:val="28"/>
        </w:rPr>
      </w:pPr>
      <w:r w:rsidRPr="00E0217E">
        <w:rPr>
          <w:sz w:val="28"/>
          <w:szCs w:val="28"/>
        </w:rPr>
        <w:t>— о творчестве писателей ХМАО — Югры;</w:t>
      </w:r>
    </w:p>
    <w:p w:rsidR="00E0217E" w:rsidRPr="00E0217E" w:rsidRDefault="00E0217E" w:rsidP="004F5215">
      <w:pPr>
        <w:jc w:val="both"/>
        <w:rPr>
          <w:sz w:val="28"/>
          <w:szCs w:val="28"/>
        </w:rPr>
      </w:pPr>
      <w:r w:rsidRPr="00E0217E">
        <w:rPr>
          <w:sz w:val="28"/>
          <w:szCs w:val="28"/>
        </w:rPr>
        <w:t>— о композиции, простейших элементах образности в языке,</w:t>
      </w:r>
      <w:r>
        <w:rPr>
          <w:sz w:val="28"/>
          <w:szCs w:val="28"/>
        </w:rPr>
        <w:t xml:space="preserve"> </w:t>
      </w:r>
      <w:r w:rsidRPr="00E0217E">
        <w:rPr>
          <w:sz w:val="28"/>
          <w:szCs w:val="28"/>
        </w:rPr>
        <w:t>своеобразии жанров произведений писателей ХМАО — Югры;</w:t>
      </w:r>
    </w:p>
    <w:p w:rsidR="00E0217E" w:rsidRPr="00E0217E" w:rsidRDefault="00E0217E" w:rsidP="004F5215">
      <w:pPr>
        <w:jc w:val="both"/>
        <w:rPr>
          <w:sz w:val="28"/>
          <w:szCs w:val="28"/>
        </w:rPr>
      </w:pPr>
      <w:r w:rsidRPr="00E0217E">
        <w:rPr>
          <w:sz w:val="28"/>
          <w:szCs w:val="28"/>
        </w:rPr>
        <w:t>— об особенностях декоративно-прикладного искусства народов ханты и манси, его разновидностях и назначении;</w:t>
      </w:r>
    </w:p>
    <w:p w:rsidR="00E0217E" w:rsidRPr="00E0217E" w:rsidRDefault="00E0217E" w:rsidP="004F5215">
      <w:pPr>
        <w:jc w:val="both"/>
        <w:rPr>
          <w:sz w:val="28"/>
          <w:szCs w:val="28"/>
        </w:rPr>
      </w:pPr>
      <w:r w:rsidRPr="00E0217E">
        <w:rPr>
          <w:sz w:val="28"/>
          <w:szCs w:val="28"/>
        </w:rPr>
        <w:t>— о национальном своеобразии хантыйского орнамента, его</w:t>
      </w:r>
      <w:r>
        <w:rPr>
          <w:sz w:val="28"/>
          <w:szCs w:val="28"/>
        </w:rPr>
        <w:t xml:space="preserve"> </w:t>
      </w:r>
      <w:r w:rsidRPr="00E0217E">
        <w:rPr>
          <w:sz w:val="28"/>
          <w:szCs w:val="28"/>
        </w:rPr>
        <w:t>элементах и колорите;</w:t>
      </w:r>
    </w:p>
    <w:p w:rsidR="00E0217E" w:rsidRPr="00E0217E" w:rsidRDefault="00E0217E" w:rsidP="004F5215">
      <w:pPr>
        <w:jc w:val="both"/>
        <w:rPr>
          <w:sz w:val="28"/>
          <w:szCs w:val="28"/>
        </w:rPr>
      </w:pPr>
      <w:r w:rsidRPr="00E0217E">
        <w:rPr>
          <w:sz w:val="28"/>
          <w:szCs w:val="28"/>
        </w:rPr>
        <w:t>— о национальных музыкальных инструментах коренных жителей Югры;</w:t>
      </w:r>
    </w:p>
    <w:p w:rsidR="00E0217E" w:rsidRPr="00E0217E" w:rsidRDefault="00E0217E" w:rsidP="004F5215">
      <w:pPr>
        <w:jc w:val="both"/>
        <w:rPr>
          <w:sz w:val="28"/>
          <w:szCs w:val="28"/>
        </w:rPr>
      </w:pPr>
      <w:r w:rsidRPr="00E0217E">
        <w:rPr>
          <w:sz w:val="28"/>
          <w:szCs w:val="28"/>
        </w:rPr>
        <w:t>— о национальных обрядовых праздниках народов ханты и манси, их значении в жизни человека;</w:t>
      </w:r>
    </w:p>
    <w:p w:rsidR="00E0217E" w:rsidRPr="00E0217E" w:rsidRDefault="00E0217E" w:rsidP="004F5215">
      <w:pPr>
        <w:jc w:val="both"/>
        <w:rPr>
          <w:sz w:val="28"/>
          <w:szCs w:val="28"/>
        </w:rPr>
      </w:pPr>
      <w:r w:rsidRPr="00E0217E">
        <w:rPr>
          <w:sz w:val="28"/>
          <w:szCs w:val="28"/>
        </w:rPr>
        <w:lastRenderedPageBreak/>
        <w:t>— о связи праздников народов ханты и манси с сезонными явлениями природы;</w:t>
      </w:r>
    </w:p>
    <w:p w:rsidR="00E0217E" w:rsidRPr="00E0217E" w:rsidRDefault="00E0217E" w:rsidP="004F5215">
      <w:pPr>
        <w:jc w:val="both"/>
        <w:rPr>
          <w:sz w:val="28"/>
          <w:szCs w:val="28"/>
        </w:rPr>
      </w:pPr>
      <w:r w:rsidRPr="00E0217E">
        <w:rPr>
          <w:sz w:val="28"/>
          <w:szCs w:val="28"/>
        </w:rPr>
        <w:t>— о национальных подвижных играх народов ханты и манси;</w:t>
      </w:r>
    </w:p>
    <w:p w:rsidR="00E0217E" w:rsidRPr="00E0217E" w:rsidRDefault="00E0217E" w:rsidP="004F5215">
      <w:pPr>
        <w:jc w:val="both"/>
        <w:rPr>
          <w:sz w:val="28"/>
          <w:szCs w:val="28"/>
        </w:rPr>
      </w:pPr>
      <w:r w:rsidRPr="00E0217E">
        <w:rPr>
          <w:sz w:val="28"/>
          <w:szCs w:val="28"/>
        </w:rPr>
        <w:t>— о национальной хантыйской кукле (</w:t>
      </w:r>
      <w:proofErr w:type="spellStart"/>
      <w:r w:rsidRPr="00E0217E">
        <w:rPr>
          <w:sz w:val="28"/>
          <w:szCs w:val="28"/>
        </w:rPr>
        <w:t>Акань</w:t>
      </w:r>
      <w:proofErr w:type="spellEnd"/>
      <w:r w:rsidRPr="00E0217E">
        <w:rPr>
          <w:sz w:val="28"/>
          <w:szCs w:val="28"/>
        </w:rPr>
        <w:t>), способах её изготовления, назначении;</w:t>
      </w:r>
    </w:p>
    <w:p w:rsidR="00802071" w:rsidRDefault="00E0217E" w:rsidP="004F5215">
      <w:pPr>
        <w:jc w:val="both"/>
        <w:rPr>
          <w:sz w:val="28"/>
          <w:szCs w:val="28"/>
        </w:rPr>
      </w:pPr>
      <w:r w:rsidRPr="00E0217E">
        <w:rPr>
          <w:sz w:val="28"/>
          <w:szCs w:val="28"/>
        </w:rPr>
        <w:t>— о национальных игрушках и играх («игрушки для думания» —</w:t>
      </w:r>
      <w:r>
        <w:rPr>
          <w:sz w:val="28"/>
          <w:szCs w:val="28"/>
        </w:rPr>
        <w:t xml:space="preserve"> </w:t>
      </w:r>
      <w:r w:rsidRPr="00E0217E">
        <w:rPr>
          <w:sz w:val="28"/>
          <w:szCs w:val="28"/>
        </w:rPr>
        <w:t>игрушки-головоломки, игра в «</w:t>
      </w:r>
      <w:proofErr w:type="spellStart"/>
      <w:r w:rsidRPr="00E0217E">
        <w:rPr>
          <w:sz w:val="28"/>
          <w:szCs w:val="28"/>
        </w:rPr>
        <w:t>Щёл</w:t>
      </w:r>
      <w:proofErr w:type="spellEnd"/>
      <w:r w:rsidRPr="00E0217E">
        <w:rPr>
          <w:sz w:val="28"/>
          <w:szCs w:val="28"/>
        </w:rPr>
        <w:t>» и др.).</w:t>
      </w:r>
    </w:p>
    <w:p w:rsidR="00AF46E0" w:rsidRPr="00AF46E0" w:rsidRDefault="00AF46E0" w:rsidP="004F5215">
      <w:pPr>
        <w:jc w:val="both"/>
        <w:rPr>
          <w:b/>
          <w:sz w:val="28"/>
          <w:szCs w:val="28"/>
        </w:rPr>
      </w:pPr>
      <w:r w:rsidRPr="00AF46E0">
        <w:rPr>
          <w:b/>
          <w:sz w:val="28"/>
          <w:szCs w:val="28"/>
        </w:rPr>
        <w:t>Развитие мотивов и ценностных ориентаций</w:t>
      </w:r>
    </w:p>
    <w:p w:rsidR="00AF46E0" w:rsidRPr="00AF46E0" w:rsidRDefault="00AF46E0" w:rsidP="004F5215">
      <w:pPr>
        <w:jc w:val="both"/>
        <w:rPr>
          <w:sz w:val="28"/>
          <w:szCs w:val="28"/>
        </w:rPr>
      </w:pPr>
      <w:r w:rsidRPr="00AF46E0">
        <w:rPr>
          <w:sz w:val="28"/>
          <w:szCs w:val="28"/>
        </w:rPr>
        <w:t>В зависимости от возраста и уровня развития детей:</w:t>
      </w:r>
    </w:p>
    <w:p w:rsidR="00AF46E0" w:rsidRPr="007303E3" w:rsidRDefault="00AF46E0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303E3">
        <w:rPr>
          <w:sz w:val="28"/>
          <w:szCs w:val="28"/>
        </w:rPr>
        <w:t>способствовать проявлению интереса к духовной культуре</w:t>
      </w:r>
      <w:r w:rsidR="007303E3">
        <w:rPr>
          <w:sz w:val="28"/>
          <w:szCs w:val="28"/>
        </w:rPr>
        <w:t xml:space="preserve"> </w:t>
      </w:r>
      <w:r w:rsidRPr="007303E3">
        <w:rPr>
          <w:sz w:val="28"/>
          <w:szCs w:val="28"/>
        </w:rPr>
        <w:t>ХМАО — Югры;</w:t>
      </w:r>
    </w:p>
    <w:p w:rsidR="00AF46E0" w:rsidRPr="007303E3" w:rsidRDefault="00AF46E0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303E3">
        <w:rPr>
          <w:sz w:val="28"/>
          <w:szCs w:val="28"/>
        </w:rPr>
        <w:t>развивать ценностные ориентации к народным сказкам, поговоркам, пословицам, загадкам, произведениям писателей и поэтов</w:t>
      </w:r>
      <w:r w:rsidR="007303E3">
        <w:rPr>
          <w:sz w:val="28"/>
          <w:szCs w:val="28"/>
        </w:rPr>
        <w:t xml:space="preserve"> </w:t>
      </w:r>
      <w:r w:rsidRPr="007303E3">
        <w:rPr>
          <w:sz w:val="28"/>
          <w:szCs w:val="28"/>
        </w:rPr>
        <w:t>Югры;</w:t>
      </w:r>
    </w:p>
    <w:p w:rsidR="00AF46E0" w:rsidRPr="007303E3" w:rsidRDefault="00AF46E0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303E3">
        <w:rPr>
          <w:sz w:val="28"/>
          <w:szCs w:val="28"/>
        </w:rPr>
        <w:t>способствовать развитию познавательного интереса к различным жанрам художественной культуры ХМАО — Югры (народные</w:t>
      </w:r>
      <w:r w:rsidR="007303E3" w:rsidRPr="007303E3">
        <w:rPr>
          <w:sz w:val="28"/>
          <w:szCs w:val="28"/>
        </w:rPr>
        <w:t xml:space="preserve"> </w:t>
      </w:r>
      <w:r w:rsidRPr="007303E3">
        <w:rPr>
          <w:sz w:val="28"/>
          <w:szCs w:val="28"/>
        </w:rPr>
        <w:t>сказки, поговорки, пословицы, загадки, произведения писателей</w:t>
      </w:r>
      <w:r w:rsidR="007303E3">
        <w:rPr>
          <w:sz w:val="28"/>
          <w:szCs w:val="28"/>
        </w:rPr>
        <w:t xml:space="preserve"> </w:t>
      </w:r>
      <w:r w:rsidRPr="007303E3">
        <w:rPr>
          <w:sz w:val="28"/>
          <w:szCs w:val="28"/>
        </w:rPr>
        <w:t>и поэтов Югры);</w:t>
      </w:r>
    </w:p>
    <w:p w:rsidR="00AF46E0" w:rsidRPr="007303E3" w:rsidRDefault="00AF46E0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303E3">
        <w:rPr>
          <w:sz w:val="28"/>
          <w:szCs w:val="28"/>
        </w:rPr>
        <w:t>развивать способность эстетического восприятия объекто</w:t>
      </w:r>
      <w:r w:rsidR="007303E3" w:rsidRPr="007303E3">
        <w:rPr>
          <w:sz w:val="28"/>
          <w:szCs w:val="28"/>
        </w:rPr>
        <w:t>в</w:t>
      </w:r>
      <w:r w:rsidR="007303E3">
        <w:rPr>
          <w:sz w:val="28"/>
          <w:szCs w:val="28"/>
        </w:rPr>
        <w:t xml:space="preserve"> </w:t>
      </w:r>
      <w:r w:rsidRPr="007303E3">
        <w:rPr>
          <w:sz w:val="28"/>
          <w:szCs w:val="28"/>
        </w:rPr>
        <w:t>декоративно-прикладного искусства народов ханты и манси;</w:t>
      </w:r>
    </w:p>
    <w:p w:rsidR="00AF46E0" w:rsidRPr="007303E3" w:rsidRDefault="00AF46E0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303E3">
        <w:rPr>
          <w:sz w:val="28"/>
          <w:szCs w:val="28"/>
        </w:rPr>
        <w:t>развивать способность эстетического восприятия национальной музыки при игре на инструментах народов ханты и манси;</w:t>
      </w:r>
    </w:p>
    <w:p w:rsidR="00AF46E0" w:rsidRPr="007303E3" w:rsidRDefault="00AF46E0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303E3">
        <w:rPr>
          <w:sz w:val="28"/>
          <w:szCs w:val="28"/>
        </w:rPr>
        <w:t>воспитывать уважительное отношение к труду народных</w:t>
      </w:r>
      <w:r w:rsidR="007303E3">
        <w:rPr>
          <w:sz w:val="28"/>
          <w:szCs w:val="28"/>
        </w:rPr>
        <w:t xml:space="preserve"> </w:t>
      </w:r>
      <w:r w:rsidRPr="007303E3">
        <w:rPr>
          <w:sz w:val="28"/>
          <w:szCs w:val="28"/>
        </w:rPr>
        <w:t>умельцев;</w:t>
      </w:r>
    </w:p>
    <w:p w:rsidR="00AF46E0" w:rsidRPr="007303E3" w:rsidRDefault="00AF46E0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F46E0">
        <w:rPr>
          <w:sz w:val="28"/>
          <w:szCs w:val="28"/>
        </w:rPr>
        <w:t>воспитывать чувство восхищения результатами культурного</w:t>
      </w:r>
      <w:r w:rsidR="007303E3">
        <w:rPr>
          <w:sz w:val="28"/>
          <w:szCs w:val="28"/>
        </w:rPr>
        <w:t xml:space="preserve"> </w:t>
      </w:r>
      <w:r w:rsidRPr="007303E3">
        <w:rPr>
          <w:sz w:val="28"/>
          <w:szCs w:val="28"/>
        </w:rPr>
        <w:t>творчества народов Севера (ханты и манси);</w:t>
      </w:r>
    </w:p>
    <w:p w:rsidR="00AF46E0" w:rsidRPr="0027424A" w:rsidRDefault="00AF46E0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7424A">
        <w:rPr>
          <w:sz w:val="28"/>
          <w:szCs w:val="28"/>
        </w:rPr>
        <w:t>развивать любознательность к национальным праздникам</w:t>
      </w:r>
      <w:r w:rsidR="0027424A">
        <w:rPr>
          <w:sz w:val="28"/>
          <w:szCs w:val="28"/>
        </w:rPr>
        <w:t xml:space="preserve"> </w:t>
      </w:r>
      <w:r w:rsidRPr="0027424A">
        <w:rPr>
          <w:sz w:val="28"/>
          <w:szCs w:val="28"/>
        </w:rPr>
        <w:t>и обрядам народов ханты и манси;</w:t>
      </w:r>
    </w:p>
    <w:p w:rsidR="00AF46E0" w:rsidRPr="0027424A" w:rsidRDefault="00AF46E0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7424A">
        <w:rPr>
          <w:sz w:val="28"/>
          <w:szCs w:val="28"/>
        </w:rPr>
        <w:t>способствовать развитию познавательного интереса к национальным играм и игрушкам коренных жителей Югры;</w:t>
      </w:r>
    </w:p>
    <w:p w:rsidR="00AF46E0" w:rsidRPr="0027424A" w:rsidRDefault="00AF46E0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7424A">
        <w:rPr>
          <w:sz w:val="28"/>
          <w:szCs w:val="28"/>
        </w:rPr>
        <w:t>формировать интерес к новым играм, желание в них участвовать;</w:t>
      </w:r>
    </w:p>
    <w:p w:rsidR="00AF46E0" w:rsidRPr="0027424A" w:rsidRDefault="00AF46E0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7424A">
        <w:rPr>
          <w:sz w:val="28"/>
          <w:szCs w:val="28"/>
        </w:rPr>
        <w:t>развивать способность понимать замысел подвижных игр народов ханты и манси;</w:t>
      </w:r>
    </w:p>
    <w:p w:rsidR="00AF46E0" w:rsidRPr="0027424A" w:rsidRDefault="00AF46E0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7424A">
        <w:rPr>
          <w:sz w:val="28"/>
          <w:szCs w:val="28"/>
        </w:rPr>
        <w:t>способствовать развитию эстетического восприятия объектов</w:t>
      </w:r>
      <w:r w:rsidR="0027424A">
        <w:rPr>
          <w:sz w:val="28"/>
          <w:szCs w:val="28"/>
        </w:rPr>
        <w:t xml:space="preserve"> </w:t>
      </w:r>
      <w:r w:rsidRPr="0027424A">
        <w:rPr>
          <w:sz w:val="28"/>
          <w:szCs w:val="28"/>
        </w:rPr>
        <w:t>декоративно-прикладного искусства народов ханты и манси;</w:t>
      </w:r>
    </w:p>
    <w:p w:rsidR="00AF46E0" w:rsidRPr="0027424A" w:rsidRDefault="00AF46E0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7424A">
        <w:rPr>
          <w:sz w:val="28"/>
          <w:szCs w:val="28"/>
        </w:rPr>
        <w:t>воспитывать уважительное отношение к труду народных</w:t>
      </w:r>
      <w:r w:rsidR="0027424A">
        <w:rPr>
          <w:sz w:val="28"/>
          <w:szCs w:val="28"/>
        </w:rPr>
        <w:t xml:space="preserve"> </w:t>
      </w:r>
      <w:r w:rsidRPr="0027424A">
        <w:rPr>
          <w:sz w:val="28"/>
          <w:szCs w:val="28"/>
        </w:rPr>
        <w:t>умельцев Севера.</w:t>
      </w:r>
    </w:p>
    <w:p w:rsidR="00AF46E0" w:rsidRPr="0093398C" w:rsidRDefault="00AF46E0" w:rsidP="004F5215">
      <w:pPr>
        <w:jc w:val="both"/>
        <w:rPr>
          <w:b/>
          <w:bCs/>
          <w:sz w:val="28"/>
          <w:szCs w:val="28"/>
        </w:rPr>
      </w:pPr>
      <w:r w:rsidRPr="0093398C">
        <w:rPr>
          <w:b/>
          <w:bCs/>
          <w:sz w:val="28"/>
          <w:szCs w:val="28"/>
        </w:rPr>
        <w:t>Формирование поведения</w:t>
      </w:r>
    </w:p>
    <w:p w:rsidR="00802071" w:rsidRDefault="00AF46E0" w:rsidP="004F5215">
      <w:pPr>
        <w:jc w:val="both"/>
        <w:rPr>
          <w:sz w:val="28"/>
          <w:szCs w:val="28"/>
        </w:rPr>
      </w:pPr>
      <w:r w:rsidRPr="00AF46E0">
        <w:rPr>
          <w:sz w:val="28"/>
          <w:szCs w:val="28"/>
        </w:rPr>
        <w:t>В зависимости от возраста и уровня развития детей обучать</w:t>
      </w:r>
      <w:r w:rsidR="0093398C">
        <w:rPr>
          <w:sz w:val="28"/>
          <w:szCs w:val="28"/>
        </w:rPr>
        <w:t xml:space="preserve"> </w:t>
      </w:r>
      <w:r w:rsidRPr="00AF46E0">
        <w:rPr>
          <w:sz w:val="28"/>
          <w:szCs w:val="28"/>
        </w:rPr>
        <w:t>способам и развивать умения:</w:t>
      </w:r>
    </w:p>
    <w:p w:rsidR="009400C8" w:rsidRPr="009400C8" w:rsidRDefault="009400C8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400C8">
        <w:rPr>
          <w:sz w:val="28"/>
          <w:szCs w:val="28"/>
        </w:rPr>
        <w:t>передавать содержание произведений о ХМАО — Югре в форме рассказа, рассуждения, описания;</w:t>
      </w:r>
    </w:p>
    <w:p w:rsidR="009400C8" w:rsidRPr="009400C8" w:rsidRDefault="009400C8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400C8">
        <w:rPr>
          <w:sz w:val="28"/>
          <w:szCs w:val="28"/>
        </w:rPr>
        <w:t>проявлять интерес к передаче знаний о культурном наследии</w:t>
      </w:r>
      <w:r>
        <w:rPr>
          <w:sz w:val="28"/>
          <w:szCs w:val="28"/>
        </w:rPr>
        <w:t xml:space="preserve"> </w:t>
      </w:r>
      <w:r w:rsidRPr="009400C8">
        <w:rPr>
          <w:sz w:val="28"/>
          <w:szCs w:val="28"/>
        </w:rPr>
        <w:t>округа по собственной инициативе или по предложению взрослого;</w:t>
      </w:r>
    </w:p>
    <w:p w:rsidR="009400C8" w:rsidRPr="009400C8" w:rsidRDefault="009400C8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400C8">
        <w:rPr>
          <w:sz w:val="28"/>
          <w:szCs w:val="28"/>
        </w:rPr>
        <w:lastRenderedPageBreak/>
        <w:t>применять информацию о художественной культуре ХМАО — Югры в разных видах детской деятельности (театрализованной, познавательно-исследовательской, игровой, изобразительной, музыкальной и др.);</w:t>
      </w:r>
    </w:p>
    <w:p w:rsidR="009400C8" w:rsidRPr="009400C8" w:rsidRDefault="009400C8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400C8">
        <w:rPr>
          <w:sz w:val="28"/>
          <w:szCs w:val="28"/>
        </w:rPr>
        <w:t>участвовать в традиционных событиях жизни народов Севера</w:t>
      </w:r>
      <w:r>
        <w:rPr>
          <w:sz w:val="28"/>
          <w:szCs w:val="28"/>
        </w:rPr>
        <w:t xml:space="preserve"> </w:t>
      </w:r>
      <w:r w:rsidRPr="009400C8">
        <w:rPr>
          <w:sz w:val="28"/>
          <w:szCs w:val="28"/>
        </w:rPr>
        <w:t>(ханты и манси);</w:t>
      </w:r>
    </w:p>
    <w:p w:rsidR="009400C8" w:rsidRPr="009400C8" w:rsidRDefault="009400C8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400C8">
        <w:rPr>
          <w:sz w:val="28"/>
          <w:szCs w:val="28"/>
        </w:rPr>
        <w:t>проявлять познавательный интерес к традициям, обрядам,</w:t>
      </w:r>
      <w:r>
        <w:rPr>
          <w:sz w:val="28"/>
          <w:szCs w:val="28"/>
        </w:rPr>
        <w:t xml:space="preserve"> </w:t>
      </w:r>
      <w:r w:rsidRPr="009400C8">
        <w:rPr>
          <w:sz w:val="28"/>
          <w:szCs w:val="28"/>
        </w:rPr>
        <w:t>праздникам народов Севера;</w:t>
      </w:r>
    </w:p>
    <w:p w:rsidR="009400C8" w:rsidRPr="009400C8" w:rsidRDefault="009400C8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400C8">
        <w:rPr>
          <w:sz w:val="28"/>
          <w:szCs w:val="28"/>
        </w:rPr>
        <w:t>проявлять уважительное отношение к носителям духовной</w:t>
      </w:r>
      <w:r>
        <w:rPr>
          <w:sz w:val="28"/>
          <w:szCs w:val="28"/>
        </w:rPr>
        <w:t xml:space="preserve"> </w:t>
      </w:r>
      <w:r w:rsidRPr="009400C8">
        <w:rPr>
          <w:sz w:val="28"/>
          <w:szCs w:val="28"/>
        </w:rPr>
        <w:t>культуры округа;</w:t>
      </w:r>
    </w:p>
    <w:p w:rsidR="009400C8" w:rsidRPr="009400C8" w:rsidRDefault="009400C8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400C8">
        <w:rPr>
          <w:sz w:val="28"/>
          <w:szCs w:val="28"/>
        </w:rPr>
        <w:t>применять информацию о духовной культуре ХМАО — Югры в разных видах детской деятельности (театрализованной, познавательно-исследовательской, игровой, изобразительной, двигательной, музыкальной и др.);</w:t>
      </w:r>
    </w:p>
    <w:p w:rsidR="009400C8" w:rsidRPr="009400C8" w:rsidRDefault="009400C8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400C8">
        <w:rPr>
          <w:sz w:val="28"/>
          <w:szCs w:val="28"/>
        </w:rPr>
        <w:t xml:space="preserve">изготавливать национальную куклу </w:t>
      </w:r>
      <w:proofErr w:type="spellStart"/>
      <w:r w:rsidRPr="009400C8">
        <w:rPr>
          <w:sz w:val="28"/>
          <w:szCs w:val="28"/>
        </w:rPr>
        <w:t>Акань</w:t>
      </w:r>
      <w:proofErr w:type="spellEnd"/>
      <w:r w:rsidRPr="009400C8">
        <w:rPr>
          <w:sz w:val="28"/>
          <w:szCs w:val="28"/>
        </w:rPr>
        <w:t>;</w:t>
      </w:r>
    </w:p>
    <w:p w:rsidR="009400C8" w:rsidRPr="009400C8" w:rsidRDefault="009400C8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400C8">
        <w:rPr>
          <w:sz w:val="28"/>
          <w:szCs w:val="28"/>
        </w:rPr>
        <w:t>участвовать в традиционных праздниках народов Севера.</w:t>
      </w:r>
    </w:p>
    <w:p w:rsidR="009400C8" w:rsidRPr="006F0245" w:rsidRDefault="009400C8" w:rsidP="004F5215">
      <w:pPr>
        <w:jc w:val="both"/>
        <w:rPr>
          <w:b/>
          <w:bCs/>
          <w:sz w:val="28"/>
          <w:szCs w:val="28"/>
        </w:rPr>
      </w:pPr>
      <w:r w:rsidRPr="006F0245">
        <w:rPr>
          <w:b/>
          <w:bCs/>
          <w:sz w:val="28"/>
          <w:szCs w:val="28"/>
        </w:rPr>
        <w:t>Принципы и подходы</w:t>
      </w:r>
      <w:r w:rsidR="006F0245" w:rsidRPr="006F0245">
        <w:rPr>
          <w:b/>
          <w:bCs/>
          <w:sz w:val="28"/>
          <w:szCs w:val="28"/>
        </w:rPr>
        <w:t xml:space="preserve"> </w:t>
      </w:r>
      <w:r w:rsidRPr="006F0245">
        <w:rPr>
          <w:b/>
          <w:bCs/>
          <w:sz w:val="28"/>
          <w:szCs w:val="28"/>
        </w:rPr>
        <w:t>к фо</w:t>
      </w:r>
      <w:r w:rsidR="006F0245" w:rsidRPr="006F0245">
        <w:rPr>
          <w:b/>
          <w:bCs/>
          <w:sz w:val="28"/>
          <w:szCs w:val="28"/>
        </w:rPr>
        <w:t>рм</w:t>
      </w:r>
      <w:r w:rsidRPr="006F0245">
        <w:rPr>
          <w:b/>
          <w:bCs/>
          <w:sz w:val="28"/>
          <w:szCs w:val="28"/>
        </w:rPr>
        <w:t>ированию программы</w:t>
      </w:r>
    </w:p>
    <w:p w:rsidR="009400C8" w:rsidRPr="009400C8" w:rsidRDefault="009400C8" w:rsidP="004F5215">
      <w:pPr>
        <w:ind w:firstLine="708"/>
        <w:jc w:val="both"/>
        <w:rPr>
          <w:sz w:val="28"/>
          <w:szCs w:val="28"/>
        </w:rPr>
      </w:pPr>
      <w:r w:rsidRPr="009400C8">
        <w:rPr>
          <w:sz w:val="28"/>
          <w:szCs w:val="28"/>
        </w:rPr>
        <w:t>Для реализации цели и задач формирования у дошкольников</w:t>
      </w:r>
      <w:r w:rsidR="00E26904">
        <w:rPr>
          <w:sz w:val="28"/>
          <w:szCs w:val="28"/>
        </w:rPr>
        <w:t xml:space="preserve"> </w:t>
      </w:r>
      <w:r w:rsidRPr="009400C8">
        <w:rPr>
          <w:sz w:val="28"/>
          <w:szCs w:val="28"/>
        </w:rPr>
        <w:t>ценностного отношения к природе и культуре ХМАО — Югры определено методологическое основание данного процесса, в котором теоретико-методологической стратегией выступают аксиологический и социокультурный подходы, а практико-ориентированной</w:t>
      </w:r>
      <w:r w:rsidR="00E26904">
        <w:rPr>
          <w:sz w:val="28"/>
          <w:szCs w:val="28"/>
        </w:rPr>
        <w:t xml:space="preserve"> </w:t>
      </w:r>
      <w:r w:rsidRPr="009400C8">
        <w:rPr>
          <w:sz w:val="28"/>
          <w:szCs w:val="28"/>
        </w:rPr>
        <w:t>тактикой — системно-деятельностный и интегративный.</w:t>
      </w:r>
    </w:p>
    <w:p w:rsidR="00BC5F52" w:rsidRPr="00BC5F52" w:rsidRDefault="009400C8" w:rsidP="004F5215">
      <w:pPr>
        <w:ind w:firstLine="708"/>
        <w:jc w:val="both"/>
        <w:rPr>
          <w:sz w:val="28"/>
          <w:szCs w:val="28"/>
        </w:rPr>
      </w:pPr>
      <w:r w:rsidRPr="009400C8">
        <w:rPr>
          <w:sz w:val="28"/>
          <w:szCs w:val="28"/>
        </w:rPr>
        <w:t>Аксиологию можно рассматривать как учение о ценностях,</w:t>
      </w:r>
      <w:r w:rsidR="00E26904">
        <w:rPr>
          <w:sz w:val="28"/>
          <w:szCs w:val="28"/>
        </w:rPr>
        <w:t xml:space="preserve"> </w:t>
      </w:r>
      <w:r w:rsidRPr="009400C8">
        <w:rPr>
          <w:sz w:val="28"/>
          <w:szCs w:val="28"/>
        </w:rPr>
        <w:t>с одной стороны, методологическую основу и механизм развития</w:t>
      </w:r>
      <w:r w:rsidR="00E26904">
        <w:rPr>
          <w:sz w:val="28"/>
          <w:szCs w:val="28"/>
        </w:rPr>
        <w:t xml:space="preserve"> </w:t>
      </w:r>
      <w:r w:rsidRPr="009400C8">
        <w:rPr>
          <w:sz w:val="28"/>
          <w:szCs w:val="28"/>
        </w:rPr>
        <w:t>ценностно-смыслового отношения детей дошкольного возраста</w:t>
      </w:r>
      <w:r w:rsidR="00E26904">
        <w:rPr>
          <w:sz w:val="28"/>
          <w:szCs w:val="28"/>
        </w:rPr>
        <w:t xml:space="preserve"> </w:t>
      </w:r>
      <w:r w:rsidRPr="009400C8">
        <w:rPr>
          <w:sz w:val="28"/>
          <w:szCs w:val="28"/>
        </w:rPr>
        <w:t>к природе и культуре родного края, а с другой — как путь переосмысления и обновления ценностями теории и практики дошкольного образования на современном этапе. Аксиологический подход</w:t>
      </w:r>
      <w:r w:rsidR="00E26904">
        <w:rPr>
          <w:sz w:val="28"/>
          <w:szCs w:val="28"/>
        </w:rPr>
        <w:t xml:space="preserve"> </w:t>
      </w:r>
      <w:r w:rsidRPr="009400C8">
        <w:rPr>
          <w:sz w:val="28"/>
          <w:szCs w:val="28"/>
        </w:rPr>
        <w:t>позволяет выстраивать содержание и методический инструмента</w:t>
      </w:r>
      <w:r w:rsidR="00BC5F52" w:rsidRPr="00BC5F52">
        <w:rPr>
          <w:sz w:val="28"/>
          <w:szCs w:val="28"/>
        </w:rPr>
        <w:t>рий формирования ценностного отношения к природе и культуре</w:t>
      </w:r>
      <w:r w:rsidR="00BC5F52">
        <w:rPr>
          <w:sz w:val="28"/>
          <w:szCs w:val="28"/>
        </w:rPr>
        <w:t xml:space="preserve"> </w:t>
      </w:r>
      <w:r w:rsidR="00BC5F52" w:rsidRPr="00BC5F52">
        <w:rPr>
          <w:sz w:val="28"/>
          <w:szCs w:val="28"/>
        </w:rPr>
        <w:t>ХМАО — Югры в конкретных региональных условиях в соответствии</w:t>
      </w:r>
      <w:r w:rsidR="00BC5F52">
        <w:rPr>
          <w:sz w:val="28"/>
          <w:szCs w:val="28"/>
        </w:rPr>
        <w:t xml:space="preserve"> </w:t>
      </w:r>
      <w:r w:rsidR="00BC5F52" w:rsidRPr="00BC5F52">
        <w:rPr>
          <w:sz w:val="28"/>
          <w:szCs w:val="28"/>
        </w:rPr>
        <w:t>с поликультурными, этнокультурными и социокультурными</w:t>
      </w:r>
      <w:r w:rsidR="00BC5F52">
        <w:rPr>
          <w:sz w:val="28"/>
          <w:szCs w:val="28"/>
        </w:rPr>
        <w:t xml:space="preserve"> </w:t>
      </w:r>
      <w:r w:rsidR="00BC5F52" w:rsidRPr="00BC5F52">
        <w:rPr>
          <w:sz w:val="28"/>
          <w:szCs w:val="28"/>
        </w:rPr>
        <w:t>традициями региона. При ознакомлении с трудом и бытом, литературой и декоративно-прикладным искусством, праздниками</w:t>
      </w:r>
      <w:r w:rsidR="00BC5F52">
        <w:rPr>
          <w:sz w:val="28"/>
          <w:szCs w:val="28"/>
        </w:rPr>
        <w:t xml:space="preserve"> </w:t>
      </w:r>
      <w:r w:rsidR="00BC5F52" w:rsidRPr="00BC5F52">
        <w:rPr>
          <w:sz w:val="28"/>
          <w:szCs w:val="28"/>
        </w:rPr>
        <w:t>и обрядами важно сформировать у ребёнка чувство сопричастности к родному округу, осознание того, что, он родился и растёт на</w:t>
      </w:r>
      <w:r w:rsidR="00BC5F52">
        <w:rPr>
          <w:sz w:val="28"/>
          <w:szCs w:val="28"/>
        </w:rPr>
        <w:t xml:space="preserve"> </w:t>
      </w:r>
      <w:r w:rsidR="00BC5F52" w:rsidRPr="00BC5F52">
        <w:rPr>
          <w:sz w:val="28"/>
          <w:szCs w:val="28"/>
        </w:rPr>
        <w:t>земле, имеющей исторические корни, уходящие далеко в прошлое</w:t>
      </w:r>
      <w:r w:rsidR="00BC5F52">
        <w:rPr>
          <w:sz w:val="28"/>
          <w:szCs w:val="28"/>
        </w:rPr>
        <w:t xml:space="preserve"> </w:t>
      </w:r>
      <w:r w:rsidR="00BC5F52" w:rsidRPr="00BC5F52">
        <w:rPr>
          <w:sz w:val="28"/>
          <w:szCs w:val="28"/>
        </w:rPr>
        <w:t>народов ханты и манси.</w:t>
      </w:r>
    </w:p>
    <w:p w:rsidR="00BC5F52" w:rsidRPr="00BC5F52" w:rsidRDefault="00BC5F52" w:rsidP="004F5215">
      <w:pPr>
        <w:ind w:firstLine="708"/>
        <w:jc w:val="both"/>
        <w:rPr>
          <w:sz w:val="28"/>
          <w:szCs w:val="28"/>
        </w:rPr>
      </w:pPr>
      <w:r w:rsidRPr="00BC5F52">
        <w:rPr>
          <w:sz w:val="28"/>
          <w:szCs w:val="28"/>
        </w:rPr>
        <w:t>Социокультурный подход предполагает формирование ценностного,</w:t>
      </w:r>
      <w:r>
        <w:rPr>
          <w:sz w:val="28"/>
          <w:szCs w:val="28"/>
        </w:rPr>
        <w:t xml:space="preserve"> </w:t>
      </w:r>
      <w:r w:rsidRPr="00BC5F52">
        <w:rPr>
          <w:sz w:val="28"/>
          <w:szCs w:val="28"/>
        </w:rPr>
        <w:t>ответственного отношения ребёнка и взрослого к окружающему миру, в нашем случае — проектирование образовательного</w:t>
      </w:r>
      <w:r>
        <w:rPr>
          <w:sz w:val="28"/>
          <w:szCs w:val="28"/>
        </w:rPr>
        <w:t xml:space="preserve"> </w:t>
      </w:r>
      <w:r w:rsidRPr="00BC5F52">
        <w:rPr>
          <w:sz w:val="28"/>
          <w:szCs w:val="28"/>
        </w:rPr>
        <w:t>процесса с учётом конкретных культурных условий жизнедеятельности человека Севера, организацию взаимодействия дошкольника с миром природы и культуры ХМАО — Югры.</w:t>
      </w:r>
    </w:p>
    <w:p w:rsidR="00BC5F52" w:rsidRPr="00BC5F52" w:rsidRDefault="00BC5F52" w:rsidP="004F5215">
      <w:pPr>
        <w:ind w:firstLine="708"/>
        <w:jc w:val="both"/>
        <w:rPr>
          <w:sz w:val="28"/>
          <w:szCs w:val="28"/>
        </w:rPr>
      </w:pPr>
      <w:r w:rsidRPr="00BC5F52">
        <w:rPr>
          <w:sz w:val="28"/>
          <w:szCs w:val="28"/>
        </w:rPr>
        <w:t>Культурным является лишь то, что не утрачивает своей значимости на протяжении длительного времени исторического развития, что способствует сохранению видовой сущности человека.</w:t>
      </w:r>
      <w:r>
        <w:rPr>
          <w:sz w:val="28"/>
          <w:szCs w:val="28"/>
        </w:rPr>
        <w:t xml:space="preserve"> </w:t>
      </w:r>
      <w:r w:rsidRPr="00BC5F52">
        <w:rPr>
          <w:sz w:val="28"/>
          <w:szCs w:val="28"/>
        </w:rPr>
        <w:t xml:space="preserve">Культурные материальные и </w:t>
      </w:r>
      <w:r w:rsidRPr="00BC5F52">
        <w:rPr>
          <w:sz w:val="28"/>
          <w:szCs w:val="28"/>
        </w:rPr>
        <w:lastRenderedPageBreak/>
        <w:t>духовные ценности Югры изначально</w:t>
      </w:r>
      <w:r>
        <w:rPr>
          <w:sz w:val="28"/>
          <w:szCs w:val="28"/>
        </w:rPr>
        <w:t xml:space="preserve"> </w:t>
      </w:r>
      <w:r w:rsidRPr="00BC5F52">
        <w:rPr>
          <w:sz w:val="28"/>
          <w:szCs w:val="28"/>
        </w:rPr>
        <w:t>создавались народами ханты и манси с целью защиты от злых сил</w:t>
      </w:r>
      <w:r>
        <w:rPr>
          <w:sz w:val="28"/>
          <w:szCs w:val="28"/>
        </w:rPr>
        <w:t xml:space="preserve"> </w:t>
      </w:r>
      <w:r w:rsidRPr="00BC5F52">
        <w:rPr>
          <w:sz w:val="28"/>
          <w:szCs w:val="28"/>
        </w:rPr>
        <w:t>природы, обеспечивающей выживание. Со временем, наполняясь</w:t>
      </w:r>
      <w:r>
        <w:rPr>
          <w:sz w:val="28"/>
          <w:szCs w:val="28"/>
        </w:rPr>
        <w:t xml:space="preserve"> </w:t>
      </w:r>
      <w:r w:rsidRPr="00BC5F52">
        <w:rPr>
          <w:sz w:val="28"/>
          <w:szCs w:val="28"/>
        </w:rPr>
        <w:t>определёнными нравственными смыслами, они разнообразили</w:t>
      </w:r>
      <w:r>
        <w:rPr>
          <w:sz w:val="28"/>
          <w:szCs w:val="28"/>
        </w:rPr>
        <w:t xml:space="preserve"> </w:t>
      </w:r>
      <w:r w:rsidRPr="00BC5F52">
        <w:rPr>
          <w:sz w:val="28"/>
          <w:szCs w:val="28"/>
        </w:rPr>
        <w:t>свои социальные функции.</w:t>
      </w:r>
    </w:p>
    <w:p w:rsidR="00BC5F52" w:rsidRPr="00BC5F52" w:rsidRDefault="00BC5F52" w:rsidP="004F5215">
      <w:pPr>
        <w:ind w:firstLine="708"/>
        <w:jc w:val="both"/>
        <w:rPr>
          <w:sz w:val="28"/>
          <w:szCs w:val="28"/>
        </w:rPr>
      </w:pPr>
      <w:r w:rsidRPr="00BC5F52">
        <w:rPr>
          <w:sz w:val="28"/>
          <w:szCs w:val="28"/>
        </w:rPr>
        <w:t>Отношение к культуре как к ценности предполагает её сохранение, обеспечивающее постоянное обращение к ней как к источнику вечных идеалов. Формирование бережного отношения к культуре ХМАО — Югры с дошкольного детства является приоритетной</w:t>
      </w:r>
      <w:r w:rsidR="005F6958">
        <w:rPr>
          <w:sz w:val="28"/>
          <w:szCs w:val="28"/>
        </w:rPr>
        <w:t xml:space="preserve"> </w:t>
      </w:r>
      <w:r w:rsidRPr="00BC5F52">
        <w:rPr>
          <w:sz w:val="28"/>
          <w:szCs w:val="28"/>
        </w:rPr>
        <w:t>задачей представленной парциальной программы.</w:t>
      </w:r>
    </w:p>
    <w:p w:rsidR="00802071" w:rsidRDefault="00BC5F52" w:rsidP="004F5215">
      <w:pPr>
        <w:ind w:firstLine="708"/>
        <w:jc w:val="both"/>
        <w:rPr>
          <w:sz w:val="28"/>
          <w:szCs w:val="28"/>
        </w:rPr>
      </w:pPr>
      <w:r w:rsidRPr="00BC5F52">
        <w:rPr>
          <w:sz w:val="28"/>
          <w:szCs w:val="28"/>
        </w:rPr>
        <w:t>Системно-деятельностный подход позволяет рассмотреть компоненты деятельности участников образовательного процесса во</w:t>
      </w:r>
      <w:r w:rsidR="005F6958">
        <w:rPr>
          <w:sz w:val="28"/>
          <w:szCs w:val="28"/>
        </w:rPr>
        <w:t xml:space="preserve"> </w:t>
      </w:r>
      <w:r w:rsidRPr="00BC5F52">
        <w:rPr>
          <w:sz w:val="28"/>
          <w:szCs w:val="28"/>
        </w:rPr>
        <w:t>взаимосвязи всех средств, форм и методов. Образовательный процесс в дошкольной образовательной организации, построенный на</w:t>
      </w:r>
      <w:r w:rsidR="005F6958">
        <w:rPr>
          <w:sz w:val="28"/>
          <w:szCs w:val="28"/>
        </w:rPr>
        <w:t xml:space="preserve"> </w:t>
      </w:r>
      <w:r w:rsidRPr="00BC5F52">
        <w:rPr>
          <w:sz w:val="28"/>
          <w:szCs w:val="28"/>
        </w:rPr>
        <w:t>деятельностной основе, ориентирован на получение детьми знаний</w:t>
      </w:r>
      <w:r w:rsidR="005F6958">
        <w:rPr>
          <w:sz w:val="28"/>
          <w:szCs w:val="28"/>
        </w:rPr>
        <w:t xml:space="preserve"> </w:t>
      </w:r>
      <w:r w:rsidRPr="00BC5F52">
        <w:rPr>
          <w:sz w:val="28"/>
          <w:szCs w:val="28"/>
        </w:rPr>
        <w:t>не в готовом виде, а в процессе самостоятельной познавательной</w:t>
      </w:r>
      <w:r w:rsidR="005F6958">
        <w:rPr>
          <w:sz w:val="28"/>
          <w:szCs w:val="28"/>
        </w:rPr>
        <w:t xml:space="preserve"> </w:t>
      </w:r>
      <w:r w:rsidRPr="00BC5F52">
        <w:rPr>
          <w:sz w:val="28"/>
          <w:szCs w:val="28"/>
        </w:rPr>
        <w:t>деятельности, что имеет мотивационную обусловленность и предполагает появление у детей установки на самостоятельность, развитие инициативы, проявление свободы выбора, реализации своих</w:t>
      </w:r>
      <w:r w:rsidR="005F6958">
        <w:rPr>
          <w:sz w:val="28"/>
          <w:szCs w:val="28"/>
        </w:rPr>
        <w:t xml:space="preserve"> </w:t>
      </w:r>
      <w:r w:rsidRPr="00BC5F52">
        <w:rPr>
          <w:sz w:val="28"/>
          <w:szCs w:val="28"/>
        </w:rPr>
        <w:t>способностей и образовательных потребностей.</w:t>
      </w:r>
    </w:p>
    <w:p w:rsidR="00F21FAD" w:rsidRPr="00F21FAD" w:rsidRDefault="00F21FAD" w:rsidP="004F5215">
      <w:pPr>
        <w:ind w:firstLine="708"/>
        <w:jc w:val="both"/>
        <w:rPr>
          <w:sz w:val="28"/>
          <w:szCs w:val="28"/>
        </w:rPr>
      </w:pPr>
      <w:r w:rsidRPr="00F21FAD">
        <w:rPr>
          <w:sz w:val="28"/>
          <w:szCs w:val="28"/>
        </w:rPr>
        <w:t>Формирование у дошкольников знаний о природе и культуре</w:t>
      </w:r>
      <w:r>
        <w:rPr>
          <w:sz w:val="28"/>
          <w:szCs w:val="28"/>
        </w:rPr>
        <w:t xml:space="preserve"> </w:t>
      </w:r>
      <w:r w:rsidRPr="00F21FAD">
        <w:rPr>
          <w:sz w:val="28"/>
          <w:szCs w:val="28"/>
        </w:rPr>
        <w:t xml:space="preserve">ХМАО — Югры в контексте интегративного подхода рассматривается как процесс и результат педагогической интеграции (межпредметной, </w:t>
      </w:r>
      <w:proofErr w:type="spellStart"/>
      <w:r w:rsidRPr="00F21FAD">
        <w:rPr>
          <w:sz w:val="28"/>
          <w:szCs w:val="28"/>
        </w:rPr>
        <w:t>внутрипредметной</w:t>
      </w:r>
      <w:proofErr w:type="spellEnd"/>
      <w:r w:rsidRPr="00F21FAD">
        <w:rPr>
          <w:sz w:val="28"/>
          <w:szCs w:val="28"/>
        </w:rPr>
        <w:t>, межличностной, внутриличностной).</w:t>
      </w:r>
      <w:r>
        <w:rPr>
          <w:sz w:val="28"/>
          <w:szCs w:val="28"/>
        </w:rPr>
        <w:t xml:space="preserve"> </w:t>
      </w:r>
      <w:r w:rsidRPr="00F21FAD">
        <w:rPr>
          <w:sz w:val="28"/>
          <w:szCs w:val="28"/>
        </w:rPr>
        <w:t>Интеграция в детском саду реализуется через проектирование</w:t>
      </w:r>
      <w:r>
        <w:rPr>
          <w:sz w:val="28"/>
          <w:szCs w:val="28"/>
        </w:rPr>
        <w:t xml:space="preserve"> </w:t>
      </w:r>
      <w:r w:rsidRPr="00F21FAD">
        <w:rPr>
          <w:sz w:val="28"/>
          <w:szCs w:val="28"/>
        </w:rPr>
        <w:t>и конструирование содержания образовательной деятельности;</w:t>
      </w:r>
      <w:r>
        <w:rPr>
          <w:sz w:val="28"/>
          <w:szCs w:val="28"/>
        </w:rPr>
        <w:t xml:space="preserve"> </w:t>
      </w:r>
      <w:r w:rsidRPr="00F21FAD">
        <w:rPr>
          <w:sz w:val="28"/>
          <w:szCs w:val="28"/>
        </w:rPr>
        <w:t>выбор эффективных средств, форм и методов работы педагога,</w:t>
      </w:r>
      <w:r>
        <w:rPr>
          <w:sz w:val="28"/>
          <w:szCs w:val="28"/>
        </w:rPr>
        <w:t xml:space="preserve"> </w:t>
      </w:r>
      <w:r w:rsidRPr="00F21FAD">
        <w:rPr>
          <w:sz w:val="28"/>
          <w:szCs w:val="28"/>
        </w:rPr>
        <w:t>объединённых по тематическому принципу; интеграции образовательных областей и разных видов детской деятельности (восприятие художественной литературы и фольклора, игровой, изобразительной, музыкальной, познавательно-исследовательской и др.).</w:t>
      </w:r>
    </w:p>
    <w:p w:rsidR="00F21FAD" w:rsidRPr="00F21FAD" w:rsidRDefault="00F21FAD" w:rsidP="004F5215">
      <w:pPr>
        <w:ind w:firstLine="708"/>
        <w:jc w:val="both"/>
        <w:rPr>
          <w:sz w:val="28"/>
          <w:szCs w:val="28"/>
        </w:rPr>
      </w:pPr>
      <w:r w:rsidRPr="00F21FAD">
        <w:rPr>
          <w:sz w:val="28"/>
          <w:szCs w:val="28"/>
        </w:rPr>
        <w:t>Выбор содержания, форм и методов взаимодействия с дошкольниками и их родителями осуществлён в соответствии со следующими принципами:</w:t>
      </w:r>
    </w:p>
    <w:p w:rsidR="00F21FAD" w:rsidRPr="00F21FAD" w:rsidRDefault="00F21FAD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spellStart"/>
      <w:r w:rsidRPr="00F21FAD">
        <w:rPr>
          <w:sz w:val="28"/>
          <w:szCs w:val="28"/>
        </w:rPr>
        <w:t>культуросообразности</w:t>
      </w:r>
      <w:proofErr w:type="spellEnd"/>
      <w:r w:rsidRPr="00F21FAD">
        <w:rPr>
          <w:sz w:val="28"/>
          <w:szCs w:val="28"/>
        </w:rPr>
        <w:t xml:space="preserve"> и регионализма, обеспечивающим становление различных сфер самосознания ребёнка на основе познания природных и этнических особенностей своего региона;</w:t>
      </w:r>
    </w:p>
    <w:p w:rsidR="00F21FAD" w:rsidRPr="00F21FAD" w:rsidRDefault="00F21FAD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21FAD">
        <w:rPr>
          <w:sz w:val="28"/>
          <w:szCs w:val="28"/>
        </w:rPr>
        <w:t>научности, предполагающим отбор содержания материала о природе, материальной и духовной культуре ХМАО — Югры в соответствии с современным уровнем развития науки, стимулирование познавательного интереса детей к труду и быту, языку, традициям, искусству народов ханты и манси; формирование основ</w:t>
      </w:r>
      <w:r>
        <w:rPr>
          <w:sz w:val="28"/>
          <w:szCs w:val="28"/>
        </w:rPr>
        <w:t xml:space="preserve"> </w:t>
      </w:r>
      <w:r w:rsidRPr="00F21FAD">
        <w:rPr>
          <w:sz w:val="28"/>
          <w:szCs w:val="28"/>
        </w:rPr>
        <w:t>научного мировоззрения;</w:t>
      </w:r>
    </w:p>
    <w:p w:rsidR="00F21FAD" w:rsidRPr="00F21FAD" w:rsidRDefault="00F21FAD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21FAD">
        <w:rPr>
          <w:sz w:val="28"/>
          <w:szCs w:val="28"/>
        </w:rPr>
        <w:t>доступности и нарастающей трудности, обеспечивающим правильный переход от известного к неизвестному, постепенное обогащение содержания различных составляющих природы</w:t>
      </w:r>
      <w:r>
        <w:rPr>
          <w:sz w:val="28"/>
          <w:szCs w:val="28"/>
        </w:rPr>
        <w:t xml:space="preserve"> </w:t>
      </w:r>
      <w:r w:rsidRPr="00F21FAD">
        <w:rPr>
          <w:sz w:val="28"/>
          <w:szCs w:val="28"/>
        </w:rPr>
        <w:t>и культуры по модулям, блокам, темам;</w:t>
      </w:r>
    </w:p>
    <w:p w:rsidR="00F21FAD" w:rsidRPr="00F21FAD" w:rsidRDefault="00F21FAD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21FAD">
        <w:rPr>
          <w:sz w:val="28"/>
          <w:szCs w:val="28"/>
        </w:rPr>
        <w:lastRenderedPageBreak/>
        <w:t>системности и целостности, предполагающим формирование у дошкольников обобщённого представления о природе и культуре ХМАО — Югры как системе, в которой все объекты, процессы, явления находятся во взаимосвязи и взаимозависимости;</w:t>
      </w:r>
    </w:p>
    <w:p w:rsidR="00F21FAD" w:rsidRPr="00F21FAD" w:rsidRDefault="00F21FAD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spellStart"/>
      <w:r w:rsidRPr="00F21FAD">
        <w:rPr>
          <w:sz w:val="28"/>
          <w:szCs w:val="28"/>
        </w:rPr>
        <w:t>интегративности</w:t>
      </w:r>
      <w:proofErr w:type="spellEnd"/>
      <w:r w:rsidRPr="00F21FAD">
        <w:rPr>
          <w:sz w:val="28"/>
          <w:szCs w:val="28"/>
        </w:rPr>
        <w:t>, предусматривающим возможность использования содержания материала о природе и культуре коренных народов Севера в разных образовательных областях (познавательное, речевое, художественно-эстетическое, физическое развитие)</w:t>
      </w:r>
      <w:r>
        <w:rPr>
          <w:sz w:val="28"/>
          <w:szCs w:val="28"/>
        </w:rPr>
        <w:t xml:space="preserve"> </w:t>
      </w:r>
      <w:r w:rsidRPr="00F21FAD">
        <w:rPr>
          <w:sz w:val="28"/>
          <w:szCs w:val="28"/>
        </w:rPr>
        <w:t>и его реализацию в разных видах детской деятельности;</w:t>
      </w:r>
    </w:p>
    <w:p w:rsidR="00F21FAD" w:rsidRPr="00AF6A45" w:rsidRDefault="00F21FAD" w:rsidP="004F5215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F6A45">
        <w:rPr>
          <w:sz w:val="28"/>
          <w:szCs w:val="28"/>
        </w:rPr>
        <w:t>содействия и сотрудничества детей и взрослых, отражающим признание ребёнка полноценным участником образовательных</w:t>
      </w:r>
      <w:r w:rsidR="00AF6A45" w:rsidRPr="00AF6A45">
        <w:t xml:space="preserve"> </w:t>
      </w:r>
      <w:r w:rsidR="00AF6A45" w:rsidRPr="00AF6A45">
        <w:rPr>
          <w:sz w:val="28"/>
          <w:szCs w:val="28"/>
        </w:rPr>
        <w:t>отношений; выстраивание отношений на основе со-увлечённости и совместного переживания радости открытий в мире природы</w:t>
      </w:r>
      <w:r w:rsidR="00AF6A45">
        <w:rPr>
          <w:sz w:val="28"/>
          <w:szCs w:val="28"/>
        </w:rPr>
        <w:t xml:space="preserve"> </w:t>
      </w:r>
      <w:r w:rsidR="00AF6A45" w:rsidRPr="00AF6A45">
        <w:rPr>
          <w:sz w:val="28"/>
          <w:szCs w:val="28"/>
        </w:rPr>
        <w:t>и культуры.</w:t>
      </w:r>
    </w:p>
    <w:p w:rsidR="00802071" w:rsidRDefault="00802071" w:rsidP="004F5215">
      <w:pPr>
        <w:jc w:val="both"/>
        <w:rPr>
          <w:sz w:val="28"/>
          <w:szCs w:val="28"/>
        </w:rPr>
      </w:pPr>
    </w:p>
    <w:p w:rsidR="00ED70A0" w:rsidRDefault="00ED70A0" w:rsidP="004F5215">
      <w:pPr>
        <w:ind w:firstLine="360"/>
        <w:jc w:val="both"/>
        <w:rPr>
          <w:b/>
          <w:sz w:val="28"/>
          <w:szCs w:val="28"/>
        </w:rPr>
      </w:pPr>
      <w:r w:rsidRPr="000B52F4">
        <w:rPr>
          <w:b/>
          <w:sz w:val="28"/>
          <w:szCs w:val="28"/>
        </w:rPr>
        <w:t>Новизна программы заключается в:</w:t>
      </w:r>
    </w:p>
    <w:p w:rsidR="00ED70A0" w:rsidRPr="004416C9" w:rsidRDefault="00ED70A0" w:rsidP="004F5215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4416C9">
        <w:rPr>
          <w:sz w:val="28"/>
          <w:szCs w:val="28"/>
        </w:rPr>
        <w:t xml:space="preserve">создании системы работы </w:t>
      </w:r>
      <w:r w:rsidR="008F0F56">
        <w:rPr>
          <w:sz w:val="28"/>
          <w:szCs w:val="28"/>
        </w:rPr>
        <w:t xml:space="preserve">по </w:t>
      </w:r>
      <w:r w:rsidR="008F0F56" w:rsidRPr="008F0F56">
        <w:rPr>
          <w:sz w:val="28"/>
          <w:szCs w:val="28"/>
        </w:rPr>
        <w:t xml:space="preserve">реализации регионального компонента в дошкольном образовании </w:t>
      </w:r>
      <w:r w:rsidR="008F0F56">
        <w:rPr>
          <w:sz w:val="28"/>
          <w:szCs w:val="28"/>
        </w:rPr>
        <w:t>на основе</w:t>
      </w:r>
      <w:r w:rsidRPr="004416C9">
        <w:rPr>
          <w:sz w:val="28"/>
          <w:szCs w:val="28"/>
        </w:rPr>
        <w:t xml:space="preserve"> </w:t>
      </w:r>
      <w:proofErr w:type="gramStart"/>
      <w:r w:rsidRPr="004416C9">
        <w:rPr>
          <w:sz w:val="28"/>
          <w:szCs w:val="28"/>
        </w:rPr>
        <w:t xml:space="preserve">интеграции  </w:t>
      </w:r>
      <w:r w:rsidR="008F0F56">
        <w:rPr>
          <w:sz w:val="28"/>
          <w:szCs w:val="28"/>
        </w:rPr>
        <w:t>образовательных</w:t>
      </w:r>
      <w:proofErr w:type="gramEnd"/>
      <w:r w:rsidR="008F0F56">
        <w:rPr>
          <w:sz w:val="28"/>
          <w:szCs w:val="28"/>
        </w:rPr>
        <w:t xml:space="preserve"> областей и различных видов деятельности</w:t>
      </w:r>
      <w:r w:rsidRPr="004416C9">
        <w:rPr>
          <w:sz w:val="28"/>
          <w:szCs w:val="28"/>
        </w:rPr>
        <w:t xml:space="preserve"> дошкольников;</w:t>
      </w:r>
    </w:p>
    <w:p w:rsidR="00ED70A0" w:rsidRDefault="00ED70A0" w:rsidP="004F5215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4416C9">
        <w:rPr>
          <w:sz w:val="28"/>
          <w:szCs w:val="28"/>
        </w:rPr>
        <w:t xml:space="preserve">использовании авторских мультимедийных презентаций, </w:t>
      </w:r>
      <w:proofErr w:type="gramStart"/>
      <w:r w:rsidRPr="004416C9">
        <w:rPr>
          <w:sz w:val="28"/>
          <w:szCs w:val="28"/>
        </w:rPr>
        <w:t>позволяющих  сформировать</w:t>
      </w:r>
      <w:proofErr w:type="gramEnd"/>
      <w:r w:rsidRPr="004416C9">
        <w:rPr>
          <w:sz w:val="28"/>
          <w:szCs w:val="28"/>
        </w:rPr>
        <w:t xml:space="preserve"> у детей целостные представления о природе родного края, жизни и быте коренных жителей Югры и электронных</w:t>
      </w:r>
      <w:r>
        <w:rPr>
          <w:sz w:val="28"/>
          <w:szCs w:val="28"/>
        </w:rPr>
        <w:t xml:space="preserve"> консультаций для родителей</w:t>
      </w:r>
      <w:r w:rsidRPr="004416C9">
        <w:rPr>
          <w:sz w:val="28"/>
          <w:szCs w:val="28"/>
        </w:rPr>
        <w:t>.</w:t>
      </w:r>
    </w:p>
    <w:p w:rsidR="00403E04" w:rsidRDefault="00403E04" w:rsidP="004F5215">
      <w:pPr>
        <w:ind w:firstLine="360"/>
        <w:jc w:val="both"/>
        <w:rPr>
          <w:bCs/>
          <w:sz w:val="28"/>
          <w:szCs w:val="28"/>
        </w:rPr>
      </w:pPr>
      <w:r w:rsidRPr="00C557C7">
        <w:rPr>
          <w:b/>
          <w:sz w:val="28"/>
          <w:szCs w:val="28"/>
        </w:rPr>
        <w:t xml:space="preserve">Направленность программы: </w:t>
      </w:r>
      <w:r w:rsidR="00F605F2" w:rsidRPr="00F605F2">
        <w:rPr>
          <w:bCs/>
          <w:sz w:val="28"/>
          <w:szCs w:val="28"/>
        </w:rPr>
        <w:t>социально-гуманитарная</w:t>
      </w:r>
    </w:p>
    <w:p w:rsidR="00F605F2" w:rsidRPr="00F605F2" w:rsidRDefault="00F605F2" w:rsidP="004F5215">
      <w:pPr>
        <w:ind w:firstLine="360"/>
        <w:jc w:val="both"/>
        <w:rPr>
          <w:bCs/>
          <w:sz w:val="28"/>
          <w:szCs w:val="28"/>
        </w:rPr>
      </w:pPr>
    </w:p>
    <w:p w:rsidR="001F08B1" w:rsidRDefault="00730801" w:rsidP="004F5215">
      <w:pPr>
        <w:pStyle w:val="a7"/>
        <w:numPr>
          <w:ilvl w:val="1"/>
          <w:numId w:val="17"/>
        </w:numPr>
        <w:jc w:val="center"/>
        <w:rPr>
          <w:b/>
          <w:sz w:val="28"/>
          <w:szCs w:val="28"/>
        </w:rPr>
      </w:pPr>
      <w:r w:rsidRPr="001F08B1">
        <w:rPr>
          <w:b/>
          <w:sz w:val="28"/>
          <w:szCs w:val="28"/>
        </w:rPr>
        <w:t>Планируемый результат освоения программы</w:t>
      </w:r>
    </w:p>
    <w:p w:rsidR="001F08B1" w:rsidRDefault="001F08B1" w:rsidP="004F5215">
      <w:pPr>
        <w:rPr>
          <w:b/>
          <w:sz w:val="28"/>
          <w:szCs w:val="28"/>
        </w:rPr>
      </w:pPr>
    </w:p>
    <w:p w:rsidR="001F08B1" w:rsidRDefault="001F08B1" w:rsidP="004F5215">
      <w:pPr>
        <w:rPr>
          <w:b/>
          <w:sz w:val="28"/>
          <w:szCs w:val="28"/>
        </w:rPr>
      </w:pPr>
      <w:r w:rsidRPr="001F08B1">
        <w:rPr>
          <w:b/>
          <w:sz w:val="28"/>
          <w:szCs w:val="28"/>
        </w:rPr>
        <w:t>Ожидаемый результат</w:t>
      </w:r>
      <w:r>
        <w:rPr>
          <w:b/>
          <w:sz w:val="28"/>
          <w:szCs w:val="28"/>
        </w:rPr>
        <w:t xml:space="preserve"> реализации программы</w:t>
      </w:r>
      <w:r w:rsidR="00D335B3">
        <w:rPr>
          <w:b/>
          <w:sz w:val="28"/>
          <w:szCs w:val="28"/>
        </w:rPr>
        <w:t xml:space="preserve"> на этапе завершения</w:t>
      </w:r>
      <w:r w:rsidRPr="001F08B1">
        <w:rPr>
          <w:b/>
          <w:sz w:val="28"/>
          <w:szCs w:val="28"/>
        </w:rPr>
        <w:t>:</w:t>
      </w:r>
    </w:p>
    <w:p w:rsidR="00472D97" w:rsidRDefault="00472D97" w:rsidP="004F5215">
      <w:pPr>
        <w:rPr>
          <w:b/>
          <w:sz w:val="28"/>
          <w:szCs w:val="28"/>
        </w:rPr>
      </w:pPr>
    </w:p>
    <w:p w:rsidR="00D335B3" w:rsidRPr="00D335B3" w:rsidRDefault="00D335B3" w:rsidP="004F5215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D335B3">
        <w:rPr>
          <w:rFonts w:eastAsiaTheme="minorHAnsi"/>
          <w:b/>
          <w:bCs/>
          <w:i/>
          <w:iCs/>
          <w:sz w:val="28"/>
          <w:szCs w:val="28"/>
          <w:lang w:eastAsia="en-US"/>
        </w:rPr>
        <w:t>К семи годам ребёнок:</w:t>
      </w:r>
    </w:p>
    <w:p w:rsidR="00D335B3" w:rsidRPr="00D335B3" w:rsidRDefault="00D335B3" w:rsidP="004F521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335B3">
        <w:rPr>
          <w:rFonts w:eastAsiaTheme="minorHAnsi"/>
          <w:b/>
          <w:bCs/>
          <w:sz w:val="28"/>
          <w:szCs w:val="28"/>
          <w:lang w:eastAsia="en-US"/>
        </w:rPr>
        <w:t>Модуль «Природа»</w:t>
      </w:r>
    </w:p>
    <w:p w:rsidR="00D335B3" w:rsidRPr="00D335B3" w:rsidRDefault="00D335B3" w:rsidP="004F521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eastAsia="en-US"/>
        </w:rPr>
      </w:pPr>
      <w:r w:rsidRPr="00D335B3">
        <w:rPr>
          <w:rFonts w:eastAsiaTheme="minorHAnsi"/>
          <w:i/>
          <w:iCs/>
          <w:sz w:val="28"/>
          <w:szCs w:val="28"/>
          <w:lang w:eastAsia="en-US"/>
        </w:rPr>
        <w:t>Владеет знаниями:</w:t>
      </w:r>
    </w:p>
    <w:p w:rsidR="00D335B3" w:rsidRPr="002A1F4A" w:rsidRDefault="00D335B3" w:rsidP="004F5215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2A1F4A">
        <w:rPr>
          <w:sz w:val="28"/>
          <w:szCs w:val="28"/>
        </w:rPr>
        <w:t>об охраняемых природных объектах;</w:t>
      </w:r>
    </w:p>
    <w:p w:rsidR="00D335B3" w:rsidRPr="002A1F4A" w:rsidRDefault="00D335B3" w:rsidP="004F5215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2A1F4A">
        <w:rPr>
          <w:sz w:val="28"/>
          <w:szCs w:val="28"/>
        </w:rPr>
        <w:t>о взаимодействии человека и природы Севера.</w:t>
      </w:r>
    </w:p>
    <w:p w:rsidR="00D335B3" w:rsidRPr="00D335B3" w:rsidRDefault="00D335B3" w:rsidP="004F521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eastAsia="en-US"/>
        </w:rPr>
      </w:pPr>
      <w:r w:rsidRPr="00D335B3">
        <w:rPr>
          <w:rFonts w:eastAsiaTheme="minorHAnsi"/>
          <w:i/>
          <w:iCs/>
          <w:sz w:val="28"/>
          <w:szCs w:val="28"/>
          <w:lang w:eastAsia="en-US"/>
        </w:rPr>
        <w:t>Проявляет:</w:t>
      </w:r>
    </w:p>
    <w:p w:rsidR="00D335B3" w:rsidRPr="002A1F4A" w:rsidRDefault="00D335B3" w:rsidP="004F5215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2A1F4A">
        <w:rPr>
          <w:sz w:val="28"/>
          <w:szCs w:val="28"/>
        </w:rPr>
        <w:t>познавательный интерес и ценностное отношение к природе</w:t>
      </w:r>
      <w:r w:rsidR="002A1F4A">
        <w:rPr>
          <w:sz w:val="28"/>
          <w:szCs w:val="28"/>
        </w:rPr>
        <w:t xml:space="preserve"> </w:t>
      </w:r>
      <w:r w:rsidRPr="002A1F4A">
        <w:rPr>
          <w:sz w:val="28"/>
          <w:szCs w:val="28"/>
        </w:rPr>
        <w:t>ХМАО — Югры;</w:t>
      </w:r>
    </w:p>
    <w:p w:rsidR="00D335B3" w:rsidRPr="002A1F4A" w:rsidRDefault="00D335B3" w:rsidP="004F5215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2A1F4A">
        <w:rPr>
          <w:sz w:val="28"/>
          <w:szCs w:val="28"/>
        </w:rPr>
        <w:t>бережное, заботливое отношение к природным объектам</w:t>
      </w:r>
      <w:r w:rsidR="002A1F4A">
        <w:rPr>
          <w:sz w:val="28"/>
          <w:szCs w:val="28"/>
        </w:rPr>
        <w:t xml:space="preserve"> </w:t>
      </w:r>
      <w:r w:rsidRPr="002A1F4A">
        <w:rPr>
          <w:sz w:val="28"/>
          <w:szCs w:val="28"/>
        </w:rPr>
        <w:t>ХМАО — Югры.</w:t>
      </w:r>
    </w:p>
    <w:p w:rsidR="00D335B3" w:rsidRPr="002A1F4A" w:rsidRDefault="00D335B3" w:rsidP="004F521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eastAsia="en-US"/>
        </w:rPr>
      </w:pPr>
      <w:r w:rsidRPr="002A1F4A">
        <w:rPr>
          <w:rFonts w:eastAsiaTheme="minorHAnsi"/>
          <w:i/>
          <w:iCs/>
          <w:sz w:val="28"/>
          <w:szCs w:val="28"/>
          <w:lang w:eastAsia="en-US"/>
        </w:rPr>
        <w:lastRenderedPageBreak/>
        <w:t>Владеет способами практического применения информации</w:t>
      </w:r>
      <w:r w:rsidR="002A1F4A" w:rsidRPr="002A1F4A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2A1F4A">
        <w:rPr>
          <w:rFonts w:eastAsiaTheme="minorHAnsi"/>
          <w:i/>
          <w:iCs/>
          <w:sz w:val="28"/>
          <w:szCs w:val="28"/>
          <w:lang w:eastAsia="en-US"/>
        </w:rPr>
        <w:t>о природе ХМАО — Югры в разных видах детской деятельности</w:t>
      </w:r>
      <w:r w:rsidR="002A1F4A" w:rsidRPr="002A1F4A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2A1F4A">
        <w:rPr>
          <w:rFonts w:eastAsiaTheme="minorHAnsi"/>
          <w:i/>
          <w:iCs/>
          <w:sz w:val="28"/>
          <w:szCs w:val="28"/>
          <w:lang w:eastAsia="en-US"/>
        </w:rPr>
        <w:t>(коммуникативной, познавательно-исследовательской, игровой,</w:t>
      </w:r>
      <w:r w:rsidR="002A1F4A" w:rsidRPr="002A1F4A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2A1F4A">
        <w:rPr>
          <w:rFonts w:eastAsiaTheme="minorHAnsi"/>
          <w:i/>
          <w:iCs/>
          <w:sz w:val="28"/>
          <w:szCs w:val="28"/>
          <w:lang w:eastAsia="en-US"/>
        </w:rPr>
        <w:t>изобразительной и др.).</w:t>
      </w:r>
    </w:p>
    <w:p w:rsidR="00D335B3" w:rsidRPr="002A1F4A" w:rsidRDefault="00D335B3" w:rsidP="004F5215">
      <w:pPr>
        <w:contextualSpacing/>
        <w:jc w:val="both"/>
        <w:rPr>
          <w:b/>
          <w:bCs/>
          <w:sz w:val="28"/>
          <w:szCs w:val="28"/>
        </w:rPr>
      </w:pPr>
      <w:r w:rsidRPr="002A1F4A">
        <w:rPr>
          <w:b/>
          <w:bCs/>
          <w:sz w:val="28"/>
          <w:szCs w:val="28"/>
        </w:rPr>
        <w:t>Модуль «Материальная культура»</w:t>
      </w:r>
    </w:p>
    <w:p w:rsidR="00D335B3" w:rsidRPr="00D335B3" w:rsidRDefault="00D335B3" w:rsidP="004F521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eastAsia="en-US"/>
        </w:rPr>
      </w:pPr>
      <w:r w:rsidRPr="00D335B3">
        <w:rPr>
          <w:rFonts w:eastAsiaTheme="minorHAnsi"/>
          <w:i/>
          <w:iCs/>
          <w:sz w:val="28"/>
          <w:szCs w:val="28"/>
          <w:lang w:eastAsia="en-US"/>
        </w:rPr>
        <w:t>Владеет знаниями:</w:t>
      </w:r>
    </w:p>
    <w:p w:rsidR="00D335B3" w:rsidRPr="007076F2" w:rsidRDefault="00D335B3" w:rsidP="004F5215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7076F2">
        <w:rPr>
          <w:sz w:val="28"/>
          <w:szCs w:val="28"/>
        </w:rPr>
        <w:t>о символике городов и муниципалитетов Югры, её связи</w:t>
      </w:r>
      <w:r w:rsidR="007076F2">
        <w:rPr>
          <w:sz w:val="28"/>
          <w:szCs w:val="28"/>
        </w:rPr>
        <w:t xml:space="preserve"> </w:t>
      </w:r>
      <w:r w:rsidRPr="007076F2">
        <w:rPr>
          <w:sz w:val="28"/>
          <w:szCs w:val="28"/>
        </w:rPr>
        <w:t>с природными объектами;</w:t>
      </w:r>
    </w:p>
    <w:p w:rsidR="00D335B3" w:rsidRPr="007076F2" w:rsidRDefault="00D335B3" w:rsidP="004F5215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7076F2">
        <w:rPr>
          <w:sz w:val="28"/>
          <w:szCs w:val="28"/>
        </w:rPr>
        <w:t xml:space="preserve"> об основных достопримечательностях ХМАО — Югры;</w:t>
      </w:r>
    </w:p>
    <w:p w:rsidR="00D335B3" w:rsidRPr="007076F2" w:rsidRDefault="00D335B3" w:rsidP="004F5215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7076F2">
        <w:rPr>
          <w:sz w:val="28"/>
          <w:szCs w:val="28"/>
        </w:rPr>
        <w:t>о традиционной кухне ханты и манси, об особенностях приготовления блюд, хранения продуктов;</w:t>
      </w:r>
    </w:p>
    <w:p w:rsidR="00D335B3" w:rsidRPr="007076F2" w:rsidRDefault="00D335B3" w:rsidP="004F5215">
      <w:pPr>
        <w:numPr>
          <w:ilvl w:val="0"/>
          <w:numId w:val="11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76F2">
        <w:rPr>
          <w:sz w:val="28"/>
          <w:szCs w:val="28"/>
        </w:rPr>
        <w:t>о традиционном жилище коренных народов — чуме, способах</w:t>
      </w:r>
      <w:r w:rsidR="007076F2">
        <w:rPr>
          <w:sz w:val="28"/>
          <w:szCs w:val="28"/>
        </w:rPr>
        <w:t xml:space="preserve"> </w:t>
      </w:r>
      <w:r w:rsidRPr="007076F2">
        <w:rPr>
          <w:sz w:val="28"/>
          <w:szCs w:val="28"/>
        </w:rPr>
        <w:t>его установки</w:t>
      </w:r>
      <w:r w:rsidRPr="007076F2">
        <w:rPr>
          <w:rFonts w:eastAsiaTheme="minorHAnsi"/>
          <w:sz w:val="28"/>
          <w:szCs w:val="28"/>
          <w:lang w:eastAsia="en-US"/>
        </w:rPr>
        <w:t xml:space="preserve"> и эксплуатации, внутреннем обустройстве.</w:t>
      </w:r>
    </w:p>
    <w:p w:rsidR="00D335B3" w:rsidRPr="00D335B3" w:rsidRDefault="00D335B3" w:rsidP="004F521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eastAsia="en-US"/>
        </w:rPr>
      </w:pPr>
      <w:r w:rsidRPr="00D335B3">
        <w:rPr>
          <w:rFonts w:eastAsiaTheme="minorHAnsi"/>
          <w:i/>
          <w:iCs/>
          <w:sz w:val="28"/>
          <w:szCs w:val="28"/>
          <w:lang w:eastAsia="en-US"/>
        </w:rPr>
        <w:t>Проявляет:</w:t>
      </w:r>
    </w:p>
    <w:p w:rsidR="00D335B3" w:rsidRPr="007076F2" w:rsidRDefault="00D335B3" w:rsidP="004F5215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7076F2">
        <w:rPr>
          <w:sz w:val="28"/>
          <w:szCs w:val="28"/>
        </w:rPr>
        <w:t>бережное, заботливое отношение к ценностям материальной</w:t>
      </w:r>
      <w:r w:rsidR="007076F2">
        <w:rPr>
          <w:sz w:val="28"/>
          <w:szCs w:val="28"/>
        </w:rPr>
        <w:t xml:space="preserve"> </w:t>
      </w:r>
      <w:r w:rsidRPr="007076F2">
        <w:rPr>
          <w:sz w:val="28"/>
          <w:szCs w:val="28"/>
        </w:rPr>
        <w:t>культуры ХМАО — Югры;</w:t>
      </w:r>
    </w:p>
    <w:p w:rsidR="00D335B3" w:rsidRPr="00D335B3" w:rsidRDefault="00D335B3" w:rsidP="004F5215">
      <w:pPr>
        <w:numPr>
          <w:ilvl w:val="0"/>
          <w:numId w:val="11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76F2">
        <w:rPr>
          <w:sz w:val="28"/>
          <w:szCs w:val="28"/>
        </w:rPr>
        <w:t>уважение</w:t>
      </w:r>
      <w:r w:rsidRPr="00D335B3">
        <w:rPr>
          <w:rFonts w:eastAsiaTheme="minorHAnsi"/>
          <w:sz w:val="28"/>
          <w:szCs w:val="28"/>
          <w:lang w:eastAsia="en-US"/>
        </w:rPr>
        <w:t xml:space="preserve"> к знаменитым людям, труженикам своего края.</w:t>
      </w:r>
    </w:p>
    <w:p w:rsidR="00D335B3" w:rsidRPr="007076F2" w:rsidRDefault="00D335B3" w:rsidP="004F521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eastAsia="en-US"/>
        </w:rPr>
      </w:pPr>
      <w:r w:rsidRPr="007076F2">
        <w:rPr>
          <w:rFonts w:eastAsiaTheme="minorHAnsi"/>
          <w:i/>
          <w:iCs/>
          <w:sz w:val="28"/>
          <w:szCs w:val="28"/>
          <w:lang w:eastAsia="en-US"/>
        </w:rPr>
        <w:t>Владеет способами практического применения информации</w:t>
      </w:r>
      <w:r w:rsidR="007076F2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7076F2">
        <w:rPr>
          <w:rFonts w:eastAsiaTheme="minorHAnsi"/>
          <w:i/>
          <w:iCs/>
          <w:sz w:val="28"/>
          <w:szCs w:val="28"/>
          <w:lang w:eastAsia="en-US"/>
        </w:rPr>
        <w:t>о материальной культуре ХМАО — Югры в разных видах детской</w:t>
      </w:r>
      <w:r w:rsidR="007076F2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7076F2">
        <w:rPr>
          <w:rFonts w:eastAsiaTheme="minorHAnsi"/>
          <w:i/>
          <w:iCs/>
          <w:sz w:val="28"/>
          <w:szCs w:val="28"/>
          <w:lang w:eastAsia="en-US"/>
        </w:rPr>
        <w:t>деятельности (коммуникативной, познавательно-исследовательской, игровой, изобразительной и др.).</w:t>
      </w:r>
    </w:p>
    <w:p w:rsidR="00D335B3" w:rsidRPr="007076F2" w:rsidRDefault="00D335B3" w:rsidP="004F521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eastAsia="en-US"/>
        </w:rPr>
      </w:pPr>
      <w:r w:rsidRPr="007076F2">
        <w:rPr>
          <w:rFonts w:eastAsiaTheme="minorHAnsi"/>
          <w:i/>
          <w:iCs/>
          <w:sz w:val="28"/>
          <w:szCs w:val="28"/>
          <w:lang w:eastAsia="en-US"/>
        </w:rPr>
        <w:t>Активно участвует в событиях и мероприятиях, связанных с традиционной культурой коренных народов Югры (ханты и манси).</w:t>
      </w:r>
    </w:p>
    <w:p w:rsidR="00D335B3" w:rsidRPr="007076F2" w:rsidRDefault="00D335B3" w:rsidP="004F521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7076F2">
        <w:rPr>
          <w:rFonts w:eastAsiaTheme="minorHAnsi"/>
          <w:b/>
          <w:bCs/>
          <w:sz w:val="28"/>
          <w:szCs w:val="28"/>
          <w:lang w:eastAsia="en-US"/>
        </w:rPr>
        <w:t>Модуль «Духовная культура»</w:t>
      </w:r>
    </w:p>
    <w:p w:rsidR="00D335B3" w:rsidRPr="00D335B3" w:rsidRDefault="00D335B3" w:rsidP="004F521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eastAsia="en-US"/>
        </w:rPr>
      </w:pPr>
      <w:r w:rsidRPr="00D335B3">
        <w:rPr>
          <w:rFonts w:eastAsiaTheme="minorHAnsi"/>
          <w:i/>
          <w:iCs/>
          <w:sz w:val="28"/>
          <w:szCs w:val="28"/>
          <w:lang w:eastAsia="en-US"/>
        </w:rPr>
        <w:t>Владеет знаниями:</w:t>
      </w:r>
    </w:p>
    <w:p w:rsidR="00D335B3" w:rsidRPr="006E7E1C" w:rsidRDefault="00D335B3" w:rsidP="004F5215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6E7E1C">
        <w:rPr>
          <w:sz w:val="28"/>
          <w:szCs w:val="28"/>
        </w:rPr>
        <w:t>о творчестве писателей ХМАО — Югры;</w:t>
      </w:r>
    </w:p>
    <w:p w:rsidR="00D335B3" w:rsidRPr="006E7E1C" w:rsidRDefault="00D335B3" w:rsidP="004F5215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6E7E1C">
        <w:rPr>
          <w:sz w:val="28"/>
          <w:szCs w:val="28"/>
        </w:rPr>
        <w:t>о композиции, простейших элементах образности в языке,</w:t>
      </w:r>
      <w:r w:rsidR="006E7E1C" w:rsidRPr="006E7E1C">
        <w:rPr>
          <w:sz w:val="28"/>
          <w:szCs w:val="28"/>
        </w:rPr>
        <w:t xml:space="preserve"> </w:t>
      </w:r>
      <w:r w:rsidRPr="006E7E1C">
        <w:rPr>
          <w:sz w:val="28"/>
          <w:szCs w:val="28"/>
        </w:rPr>
        <w:t>жанрах и их специфических особенностях в произведениях писателей</w:t>
      </w:r>
      <w:r w:rsidR="006E7E1C">
        <w:rPr>
          <w:sz w:val="28"/>
          <w:szCs w:val="28"/>
        </w:rPr>
        <w:t xml:space="preserve"> </w:t>
      </w:r>
      <w:r w:rsidRPr="006E7E1C">
        <w:rPr>
          <w:sz w:val="28"/>
          <w:szCs w:val="28"/>
        </w:rPr>
        <w:t>ХМАО — Югры;</w:t>
      </w:r>
    </w:p>
    <w:p w:rsidR="00D335B3" w:rsidRPr="006E7E1C" w:rsidRDefault="00D335B3" w:rsidP="004F5215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6E7E1C">
        <w:rPr>
          <w:sz w:val="28"/>
          <w:szCs w:val="28"/>
        </w:rPr>
        <w:t>о национальном своеобразии хантыйского орнамента, его элементах и колорите;</w:t>
      </w:r>
    </w:p>
    <w:p w:rsidR="00D335B3" w:rsidRPr="006E7E1C" w:rsidRDefault="00D335B3" w:rsidP="004F5215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6E7E1C">
        <w:rPr>
          <w:sz w:val="28"/>
          <w:szCs w:val="28"/>
        </w:rPr>
        <w:t>о национальных музыкальных инструментах коренных жителей Югры;</w:t>
      </w:r>
    </w:p>
    <w:p w:rsidR="00D335B3" w:rsidRPr="006E7E1C" w:rsidRDefault="00D335B3" w:rsidP="004F5215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6E7E1C">
        <w:rPr>
          <w:sz w:val="28"/>
          <w:szCs w:val="28"/>
        </w:rPr>
        <w:t>о национальных обрядовых праздниках народов ханты, манси,</w:t>
      </w:r>
      <w:r w:rsidR="006E7E1C" w:rsidRPr="006E7E1C">
        <w:rPr>
          <w:sz w:val="28"/>
          <w:szCs w:val="28"/>
        </w:rPr>
        <w:t xml:space="preserve"> </w:t>
      </w:r>
      <w:r w:rsidRPr="006E7E1C">
        <w:rPr>
          <w:sz w:val="28"/>
          <w:szCs w:val="28"/>
        </w:rPr>
        <w:t>их значении в жизни;</w:t>
      </w:r>
    </w:p>
    <w:p w:rsidR="00D335B3" w:rsidRPr="006E7E1C" w:rsidRDefault="00D335B3" w:rsidP="004F5215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6E7E1C">
        <w:rPr>
          <w:sz w:val="28"/>
          <w:szCs w:val="28"/>
        </w:rPr>
        <w:t>о национальной хантыйской кукле (</w:t>
      </w:r>
      <w:proofErr w:type="spellStart"/>
      <w:r w:rsidRPr="006E7E1C">
        <w:rPr>
          <w:sz w:val="28"/>
          <w:szCs w:val="28"/>
        </w:rPr>
        <w:t>Акань</w:t>
      </w:r>
      <w:proofErr w:type="spellEnd"/>
      <w:r w:rsidRPr="006E7E1C">
        <w:rPr>
          <w:sz w:val="28"/>
          <w:szCs w:val="28"/>
        </w:rPr>
        <w:t>), способах её изготовления, назначении;</w:t>
      </w:r>
    </w:p>
    <w:p w:rsidR="00D335B3" w:rsidRPr="006E7E1C" w:rsidRDefault="00D335B3" w:rsidP="004F5215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6E7E1C">
        <w:rPr>
          <w:sz w:val="28"/>
          <w:szCs w:val="28"/>
        </w:rPr>
        <w:t>о национальных игрушках («игрушки для думания» — игрушки-головоломки, игрушка «</w:t>
      </w:r>
      <w:proofErr w:type="spellStart"/>
      <w:r w:rsidRPr="006E7E1C">
        <w:rPr>
          <w:sz w:val="28"/>
          <w:szCs w:val="28"/>
        </w:rPr>
        <w:t>Щёл</w:t>
      </w:r>
      <w:proofErr w:type="spellEnd"/>
      <w:r w:rsidRPr="006E7E1C">
        <w:rPr>
          <w:sz w:val="28"/>
          <w:szCs w:val="28"/>
        </w:rPr>
        <w:t>» и др.).</w:t>
      </w:r>
    </w:p>
    <w:p w:rsidR="00D335B3" w:rsidRPr="00D335B3" w:rsidRDefault="00D335B3" w:rsidP="004F521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eastAsia="en-US"/>
        </w:rPr>
      </w:pPr>
      <w:r w:rsidRPr="00D335B3">
        <w:rPr>
          <w:rFonts w:eastAsiaTheme="minorHAnsi"/>
          <w:i/>
          <w:iCs/>
          <w:sz w:val="28"/>
          <w:szCs w:val="28"/>
          <w:lang w:eastAsia="en-US"/>
        </w:rPr>
        <w:t>Проявляет:</w:t>
      </w:r>
    </w:p>
    <w:p w:rsidR="00D335B3" w:rsidRPr="00211EF1" w:rsidRDefault="00D335B3" w:rsidP="004F5215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211EF1">
        <w:rPr>
          <w:sz w:val="28"/>
          <w:szCs w:val="28"/>
        </w:rPr>
        <w:t>познавательный интерес к национальному фольклору коренных жителей Югры (хантыйские, мансийские сказки, пословицы)</w:t>
      </w:r>
      <w:r w:rsidR="00211EF1">
        <w:rPr>
          <w:sz w:val="28"/>
          <w:szCs w:val="28"/>
        </w:rPr>
        <w:t xml:space="preserve"> </w:t>
      </w:r>
      <w:r w:rsidRPr="00211EF1">
        <w:rPr>
          <w:sz w:val="28"/>
          <w:szCs w:val="28"/>
        </w:rPr>
        <w:t>и произведениям писателей округа;</w:t>
      </w:r>
    </w:p>
    <w:p w:rsidR="00D335B3" w:rsidRPr="00211EF1" w:rsidRDefault="00D335B3" w:rsidP="004F5215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211EF1">
        <w:rPr>
          <w:sz w:val="28"/>
          <w:szCs w:val="28"/>
        </w:rPr>
        <w:t>способность понимать и чувствовать настроение произведений поэтов и писателей ХМАО — Югры;</w:t>
      </w:r>
    </w:p>
    <w:p w:rsidR="00D335B3" w:rsidRPr="00211EF1" w:rsidRDefault="00D335B3" w:rsidP="004F5215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211EF1">
        <w:rPr>
          <w:sz w:val="28"/>
          <w:szCs w:val="28"/>
        </w:rPr>
        <w:lastRenderedPageBreak/>
        <w:t>композиционные умения по декорированию элементов одежды, предметов быта орнаментом народов ханты и манси;</w:t>
      </w:r>
    </w:p>
    <w:p w:rsidR="00D335B3" w:rsidRPr="00211EF1" w:rsidRDefault="00D335B3" w:rsidP="004F5215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211EF1">
        <w:rPr>
          <w:sz w:val="28"/>
          <w:szCs w:val="28"/>
        </w:rPr>
        <w:t>способность эстетического восприятия национальной музыки,</w:t>
      </w:r>
      <w:r w:rsidR="00211EF1">
        <w:rPr>
          <w:sz w:val="28"/>
          <w:szCs w:val="28"/>
        </w:rPr>
        <w:t xml:space="preserve"> </w:t>
      </w:r>
      <w:r w:rsidRPr="00211EF1">
        <w:rPr>
          <w:sz w:val="28"/>
          <w:szCs w:val="28"/>
        </w:rPr>
        <w:t>игры на музыкальных инструментах народов ханты и манси.</w:t>
      </w:r>
    </w:p>
    <w:p w:rsidR="00D335B3" w:rsidRPr="00211EF1" w:rsidRDefault="00D335B3" w:rsidP="004F5215">
      <w:pPr>
        <w:autoSpaceDE w:val="0"/>
        <w:autoSpaceDN w:val="0"/>
        <w:adjustRightInd w:val="0"/>
        <w:ind w:firstLine="360"/>
        <w:rPr>
          <w:rFonts w:eastAsiaTheme="minorHAnsi"/>
          <w:i/>
          <w:iCs/>
          <w:sz w:val="28"/>
          <w:szCs w:val="28"/>
          <w:lang w:eastAsia="en-US"/>
        </w:rPr>
      </w:pPr>
      <w:r w:rsidRPr="00211EF1">
        <w:rPr>
          <w:rFonts w:eastAsiaTheme="minorHAnsi"/>
          <w:i/>
          <w:iCs/>
          <w:sz w:val="28"/>
          <w:szCs w:val="28"/>
          <w:lang w:eastAsia="en-US"/>
        </w:rPr>
        <w:t>Владеет способами практического применения информации</w:t>
      </w:r>
      <w:r w:rsidR="00211EF1" w:rsidRPr="00211EF1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211EF1">
        <w:rPr>
          <w:rFonts w:eastAsiaTheme="minorHAnsi"/>
          <w:i/>
          <w:iCs/>
          <w:sz w:val="28"/>
          <w:szCs w:val="28"/>
          <w:lang w:eastAsia="en-US"/>
        </w:rPr>
        <w:t xml:space="preserve">о духовной культуре ХМАО — Югры в разных видах </w:t>
      </w:r>
      <w:r w:rsidR="00211EF1" w:rsidRPr="00211EF1">
        <w:rPr>
          <w:rFonts w:eastAsiaTheme="minorHAnsi"/>
          <w:i/>
          <w:iCs/>
          <w:sz w:val="28"/>
          <w:szCs w:val="28"/>
          <w:lang w:eastAsia="en-US"/>
        </w:rPr>
        <w:t>д</w:t>
      </w:r>
      <w:r w:rsidRPr="00211EF1">
        <w:rPr>
          <w:rFonts w:eastAsiaTheme="minorHAnsi"/>
          <w:i/>
          <w:iCs/>
          <w:sz w:val="28"/>
          <w:szCs w:val="28"/>
          <w:lang w:eastAsia="en-US"/>
        </w:rPr>
        <w:t>етской деятельности (театрализованной, познавательно-исследовательской,</w:t>
      </w:r>
      <w:r w:rsidR="00211EF1" w:rsidRPr="00211EF1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211EF1">
        <w:rPr>
          <w:rFonts w:eastAsiaTheme="minorHAnsi"/>
          <w:i/>
          <w:iCs/>
          <w:sz w:val="28"/>
          <w:szCs w:val="28"/>
          <w:lang w:eastAsia="en-US"/>
        </w:rPr>
        <w:t>игровой, изобразительной, музыкальной и др.).</w:t>
      </w:r>
    </w:p>
    <w:p w:rsidR="00472D97" w:rsidRPr="00211EF1" w:rsidRDefault="00D335B3" w:rsidP="004F5215">
      <w:pPr>
        <w:autoSpaceDE w:val="0"/>
        <w:autoSpaceDN w:val="0"/>
        <w:adjustRightInd w:val="0"/>
        <w:ind w:firstLine="360"/>
        <w:rPr>
          <w:rFonts w:eastAsiaTheme="minorHAnsi"/>
          <w:i/>
          <w:iCs/>
          <w:sz w:val="28"/>
          <w:szCs w:val="28"/>
          <w:lang w:eastAsia="en-US"/>
        </w:rPr>
      </w:pPr>
      <w:r w:rsidRPr="00211EF1">
        <w:rPr>
          <w:rFonts w:eastAsiaTheme="minorHAnsi"/>
          <w:i/>
          <w:iCs/>
          <w:sz w:val="28"/>
          <w:szCs w:val="28"/>
          <w:lang w:eastAsia="en-US"/>
        </w:rPr>
        <w:t>Активно участвует в событиях и мероприятиях, связанных с традиционной культурой коренных народов Югры (ханты и манси).</w:t>
      </w:r>
    </w:p>
    <w:p w:rsidR="00471922" w:rsidRDefault="00471922" w:rsidP="0047192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71922" w:rsidRPr="00471922" w:rsidRDefault="00471922" w:rsidP="00471922">
      <w:pPr>
        <w:pStyle w:val="a7"/>
        <w:numPr>
          <w:ilvl w:val="1"/>
          <w:numId w:val="17"/>
        </w:numPr>
        <w:jc w:val="both"/>
        <w:rPr>
          <w:rFonts w:eastAsia="Calibri"/>
          <w:b/>
          <w:sz w:val="28"/>
          <w:szCs w:val="28"/>
          <w:lang w:eastAsia="en-US"/>
        </w:rPr>
      </w:pPr>
      <w:r w:rsidRPr="00471922">
        <w:rPr>
          <w:rFonts w:eastAsia="Calibri"/>
          <w:b/>
          <w:sz w:val="28"/>
          <w:szCs w:val="28"/>
          <w:lang w:eastAsia="en-US"/>
        </w:rPr>
        <w:t>Педагогическая диагностика уровней сформированности ценностного отношения к природе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71922">
        <w:rPr>
          <w:rFonts w:eastAsia="Calibri"/>
          <w:b/>
          <w:sz w:val="28"/>
          <w:szCs w:val="28"/>
          <w:lang w:eastAsia="en-US"/>
        </w:rPr>
        <w:t xml:space="preserve">и культуре </w:t>
      </w:r>
      <w:r>
        <w:rPr>
          <w:rFonts w:eastAsia="Calibri"/>
          <w:b/>
          <w:sz w:val="28"/>
          <w:szCs w:val="28"/>
          <w:lang w:eastAsia="en-US"/>
        </w:rPr>
        <w:t>ХМАО-Ю</w:t>
      </w:r>
      <w:r w:rsidRPr="00471922">
        <w:rPr>
          <w:rFonts w:eastAsia="Calibri"/>
          <w:b/>
          <w:sz w:val="28"/>
          <w:szCs w:val="28"/>
          <w:lang w:eastAsia="en-US"/>
        </w:rPr>
        <w:t>гры у детей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71922">
        <w:rPr>
          <w:rFonts w:eastAsia="Calibri"/>
          <w:b/>
          <w:sz w:val="28"/>
          <w:szCs w:val="28"/>
          <w:lang w:eastAsia="en-US"/>
        </w:rPr>
        <w:t>дошкольного возраста</w:t>
      </w:r>
      <w:r>
        <w:rPr>
          <w:rFonts w:eastAsia="Calibri"/>
          <w:b/>
          <w:sz w:val="28"/>
          <w:szCs w:val="28"/>
          <w:lang w:eastAsia="en-US"/>
        </w:rPr>
        <w:t xml:space="preserve"> на этапе завершения Программы</w:t>
      </w:r>
    </w:p>
    <w:p w:rsidR="00471922" w:rsidRPr="00471922" w:rsidRDefault="00471922" w:rsidP="004719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1922">
        <w:rPr>
          <w:sz w:val="28"/>
          <w:szCs w:val="28"/>
        </w:rPr>
        <w:t>В структуре ценностного отношения к природе и культуре</w:t>
      </w:r>
      <w:r>
        <w:rPr>
          <w:sz w:val="28"/>
          <w:szCs w:val="28"/>
        </w:rPr>
        <w:t xml:space="preserve"> </w:t>
      </w:r>
      <w:r w:rsidRPr="00471922">
        <w:rPr>
          <w:sz w:val="28"/>
          <w:szCs w:val="28"/>
        </w:rPr>
        <w:t>ХМАО — Югры нами были выделены следующие компоненты:</w:t>
      </w:r>
    </w:p>
    <w:p w:rsidR="00471922" w:rsidRPr="00471922" w:rsidRDefault="00471922" w:rsidP="00471922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471922">
        <w:rPr>
          <w:sz w:val="28"/>
          <w:szCs w:val="28"/>
        </w:rPr>
        <w:t>когнитивный (овладение представлениями о природе, материальной и духовной культуре ХМАО — Югры);</w:t>
      </w:r>
    </w:p>
    <w:p w:rsidR="00471922" w:rsidRPr="00471922" w:rsidRDefault="00471922" w:rsidP="00471922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471922">
        <w:rPr>
          <w:sz w:val="28"/>
          <w:szCs w:val="28"/>
        </w:rPr>
        <w:t>эмоционально-ценностный (познавательный интерес к природе и культуре ХМАО — Югры, чувство восхищения результатами</w:t>
      </w:r>
      <w:r>
        <w:rPr>
          <w:sz w:val="28"/>
          <w:szCs w:val="28"/>
        </w:rPr>
        <w:t xml:space="preserve"> </w:t>
      </w:r>
      <w:r w:rsidRPr="00471922">
        <w:rPr>
          <w:sz w:val="28"/>
          <w:szCs w:val="28"/>
        </w:rPr>
        <w:t>культурного творчества народов Севера);</w:t>
      </w:r>
    </w:p>
    <w:p w:rsidR="00471922" w:rsidRPr="00471922" w:rsidRDefault="00471922" w:rsidP="005D47AA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471922">
        <w:rPr>
          <w:sz w:val="28"/>
          <w:szCs w:val="28"/>
        </w:rPr>
        <w:t>деятельностный (бережное отношение к объектам природы и культуры Севера, умение использовать информацию о природе и культуре ХМАО — Югры в разных видах детской деятельности).</w:t>
      </w:r>
    </w:p>
    <w:p w:rsidR="00471922" w:rsidRPr="00471922" w:rsidRDefault="00471922" w:rsidP="00471922">
      <w:pPr>
        <w:ind w:firstLine="360"/>
        <w:contextualSpacing/>
        <w:jc w:val="both"/>
        <w:rPr>
          <w:sz w:val="28"/>
          <w:szCs w:val="28"/>
        </w:rPr>
      </w:pPr>
      <w:r w:rsidRPr="00471922">
        <w:rPr>
          <w:sz w:val="28"/>
          <w:szCs w:val="28"/>
        </w:rPr>
        <w:t>Указанные компоненты послужили основой для определения</w:t>
      </w:r>
      <w:r>
        <w:rPr>
          <w:sz w:val="28"/>
          <w:szCs w:val="28"/>
        </w:rPr>
        <w:t xml:space="preserve"> </w:t>
      </w:r>
      <w:r w:rsidRPr="00471922">
        <w:rPr>
          <w:sz w:val="28"/>
          <w:szCs w:val="28"/>
        </w:rPr>
        <w:t>критериев и показателей сформированности ценностного отношения к природе и культуре ХМАО — Югры у детей старшего дошкольного возраста, которые представлены в таблице.</w:t>
      </w:r>
    </w:p>
    <w:p w:rsidR="002744CD" w:rsidRPr="00471922" w:rsidRDefault="002744CD" w:rsidP="004719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744CD" w:rsidRPr="002744CD" w:rsidRDefault="002744CD" w:rsidP="002744CD">
      <w:pPr>
        <w:jc w:val="both"/>
        <w:rPr>
          <w:rFonts w:eastAsia="Calibri"/>
          <w:b/>
          <w:sz w:val="28"/>
          <w:szCs w:val="28"/>
          <w:lang w:eastAsia="en-US"/>
        </w:rPr>
      </w:pPr>
      <w:r w:rsidRPr="002744CD">
        <w:rPr>
          <w:rFonts w:eastAsia="Calibri"/>
          <w:b/>
          <w:sz w:val="28"/>
          <w:szCs w:val="28"/>
          <w:lang w:eastAsia="en-US"/>
        </w:rPr>
        <w:t>Критерии и показатели сформ</w:t>
      </w:r>
      <w:r>
        <w:rPr>
          <w:rFonts w:eastAsia="Calibri"/>
          <w:b/>
          <w:sz w:val="28"/>
          <w:szCs w:val="28"/>
          <w:lang w:eastAsia="en-US"/>
        </w:rPr>
        <w:t>и</w:t>
      </w:r>
      <w:r w:rsidRPr="002744CD">
        <w:rPr>
          <w:rFonts w:eastAsia="Calibri"/>
          <w:b/>
          <w:sz w:val="28"/>
          <w:szCs w:val="28"/>
          <w:lang w:eastAsia="en-US"/>
        </w:rPr>
        <w:t>рованности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2744CD">
        <w:rPr>
          <w:rFonts w:eastAsia="Calibri"/>
          <w:b/>
          <w:sz w:val="28"/>
          <w:szCs w:val="28"/>
          <w:lang w:eastAsia="en-US"/>
        </w:rPr>
        <w:t>ценностного отношения к природе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2744CD">
        <w:rPr>
          <w:rFonts w:eastAsia="Calibri"/>
          <w:b/>
          <w:sz w:val="28"/>
          <w:szCs w:val="28"/>
          <w:lang w:eastAsia="en-US"/>
        </w:rPr>
        <w:t>и культуре ХМАО — Югры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2744CD">
        <w:rPr>
          <w:rFonts w:eastAsia="Calibri"/>
          <w:b/>
          <w:sz w:val="28"/>
          <w:szCs w:val="28"/>
          <w:lang w:eastAsia="en-US"/>
        </w:rPr>
        <w:t>у детей дошкольного в</w:t>
      </w:r>
      <w:r>
        <w:rPr>
          <w:rFonts w:eastAsia="Calibri"/>
          <w:b/>
          <w:sz w:val="28"/>
          <w:szCs w:val="28"/>
          <w:lang w:eastAsia="en-US"/>
        </w:rPr>
        <w:t>о</w:t>
      </w:r>
      <w:r w:rsidRPr="002744CD">
        <w:rPr>
          <w:rFonts w:eastAsia="Calibri"/>
          <w:b/>
          <w:sz w:val="28"/>
          <w:szCs w:val="28"/>
          <w:lang w:eastAsia="en-US"/>
        </w:rPr>
        <w:t>зраста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93"/>
        <w:gridCol w:w="6916"/>
        <w:gridCol w:w="5351"/>
      </w:tblGrid>
      <w:tr w:rsidR="00890B45" w:rsidRPr="00890B45" w:rsidTr="00890B45">
        <w:tc>
          <w:tcPr>
            <w:tcW w:w="0" w:type="auto"/>
          </w:tcPr>
          <w:p w:rsidR="00890B45" w:rsidRPr="00890B45" w:rsidRDefault="00890B45" w:rsidP="00890B45">
            <w:pPr>
              <w:jc w:val="center"/>
              <w:rPr>
                <w:rFonts w:eastAsia="Calibri"/>
                <w:b/>
                <w:lang w:eastAsia="en-US"/>
              </w:rPr>
            </w:pPr>
            <w:r w:rsidRPr="00890B45">
              <w:rPr>
                <w:rFonts w:eastAsia="Calibri"/>
                <w:b/>
                <w:lang w:eastAsia="en-US"/>
              </w:rPr>
              <w:t xml:space="preserve">Критерии </w:t>
            </w:r>
          </w:p>
          <w:p w:rsidR="00890B45" w:rsidRPr="00890B45" w:rsidRDefault="00890B45" w:rsidP="00890B4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916" w:type="dxa"/>
          </w:tcPr>
          <w:p w:rsidR="00890B45" w:rsidRPr="00890B45" w:rsidRDefault="00890B45" w:rsidP="00890B45">
            <w:pPr>
              <w:jc w:val="center"/>
              <w:rPr>
                <w:rFonts w:eastAsia="Calibri"/>
                <w:b/>
                <w:lang w:eastAsia="en-US"/>
              </w:rPr>
            </w:pPr>
            <w:r w:rsidRPr="00890B45">
              <w:rPr>
                <w:rFonts w:eastAsia="Calibri"/>
                <w:b/>
                <w:lang w:eastAsia="en-US"/>
              </w:rPr>
              <w:t>Показатели</w:t>
            </w:r>
          </w:p>
        </w:tc>
        <w:tc>
          <w:tcPr>
            <w:tcW w:w="5351" w:type="dxa"/>
          </w:tcPr>
          <w:p w:rsidR="00890B45" w:rsidRPr="00890B45" w:rsidRDefault="00890B45" w:rsidP="00890B45">
            <w:pPr>
              <w:jc w:val="center"/>
              <w:rPr>
                <w:rFonts w:eastAsia="Calibri"/>
                <w:b/>
                <w:lang w:eastAsia="en-US"/>
              </w:rPr>
            </w:pPr>
            <w:r w:rsidRPr="00890B45">
              <w:rPr>
                <w:rFonts w:eastAsia="Calibri"/>
                <w:b/>
                <w:lang w:eastAsia="en-US"/>
              </w:rPr>
              <w:t>Исследовательские</w:t>
            </w:r>
          </w:p>
          <w:p w:rsidR="00890B45" w:rsidRPr="00890B45" w:rsidRDefault="00890B45" w:rsidP="00890B45">
            <w:pPr>
              <w:jc w:val="center"/>
              <w:rPr>
                <w:rFonts w:eastAsia="Calibri"/>
                <w:b/>
                <w:lang w:eastAsia="en-US"/>
              </w:rPr>
            </w:pPr>
            <w:r w:rsidRPr="00890B45">
              <w:rPr>
                <w:rFonts w:eastAsia="Calibri"/>
                <w:b/>
                <w:lang w:eastAsia="en-US"/>
              </w:rPr>
              <w:t>методы и диагностические</w:t>
            </w:r>
          </w:p>
          <w:p w:rsidR="00890B45" w:rsidRPr="00890B45" w:rsidRDefault="00890B45" w:rsidP="00890B45">
            <w:pPr>
              <w:jc w:val="center"/>
              <w:rPr>
                <w:rFonts w:eastAsia="Calibri"/>
                <w:b/>
                <w:lang w:eastAsia="en-US"/>
              </w:rPr>
            </w:pPr>
            <w:r w:rsidRPr="00890B45">
              <w:rPr>
                <w:rFonts w:eastAsia="Calibri"/>
                <w:b/>
                <w:lang w:eastAsia="en-US"/>
              </w:rPr>
              <w:t>задания</w:t>
            </w:r>
          </w:p>
        </w:tc>
      </w:tr>
      <w:tr w:rsidR="00890B45" w:rsidRPr="00890B45" w:rsidTr="00890B45">
        <w:tc>
          <w:tcPr>
            <w:tcW w:w="0" w:type="auto"/>
            <w:gridSpan w:val="3"/>
          </w:tcPr>
          <w:p w:rsidR="00890B45" w:rsidRPr="00890B45" w:rsidRDefault="00890B45" w:rsidP="00890B45">
            <w:pPr>
              <w:jc w:val="center"/>
              <w:rPr>
                <w:rFonts w:eastAsia="Calibri"/>
                <w:b/>
                <w:lang w:eastAsia="en-US"/>
              </w:rPr>
            </w:pPr>
            <w:r w:rsidRPr="00890B45">
              <w:rPr>
                <w:rFonts w:eastAsiaTheme="minorHAnsi"/>
                <w:b/>
                <w:bCs/>
                <w:lang w:eastAsia="en-US"/>
              </w:rPr>
              <w:t>Когнитивный компонент</w:t>
            </w:r>
          </w:p>
        </w:tc>
      </w:tr>
      <w:tr w:rsidR="00890B45" w:rsidRPr="00890B45" w:rsidTr="00890B45">
        <w:tc>
          <w:tcPr>
            <w:tcW w:w="0" w:type="auto"/>
          </w:tcPr>
          <w:p w:rsidR="00890B45" w:rsidRPr="00890B45" w:rsidRDefault="00890B45" w:rsidP="00890B45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890B45">
              <w:rPr>
                <w:rFonts w:eastAsiaTheme="minorHAnsi"/>
                <w:lang w:eastAsia="en-US"/>
              </w:rPr>
              <w:t>Полнота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0B45">
              <w:rPr>
                <w:rFonts w:eastAsiaTheme="minorHAnsi"/>
                <w:lang w:eastAsia="en-US"/>
              </w:rPr>
              <w:t>представлений</w:t>
            </w:r>
          </w:p>
        </w:tc>
        <w:tc>
          <w:tcPr>
            <w:tcW w:w="6916" w:type="dxa"/>
          </w:tcPr>
          <w:p w:rsidR="00890B45" w:rsidRDefault="00890B45" w:rsidP="00573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890B45">
              <w:rPr>
                <w:rFonts w:eastAsiaTheme="minorHAnsi"/>
                <w:i/>
                <w:iCs/>
                <w:lang w:eastAsia="en-US"/>
              </w:rPr>
              <w:t>Природа</w:t>
            </w:r>
          </w:p>
          <w:p w:rsidR="00890B45" w:rsidRPr="00890B45" w:rsidRDefault="00890B45" w:rsidP="005730F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90B45">
              <w:rPr>
                <w:rFonts w:eastAsiaTheme="minorHAnsi"/>
                <w:lang w:eastAsia="en-US"/>
              </w:rPr>
              <w:lastRenderedPageBreak/>
              <w:t>Ребёнок имеет представления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0B45">
              <w:rPr>
                <w:rFonts w:eastAsiaTheme="minorHAnsi"/>
                <w:lang w:eastAsia="en-US"/>
              </w:rPr>
              <w:t>о родном крае (ХМАО — Югре):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0B45">
              <w:rPr>
                <w:rFonts w:eastAsiaTheme="minorHAnsi"/>
                <w:lang w:eastAsia="en-US"/>
              </w:rPr>
              <w:t>его климатических особенностях,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0B45">
              <w:rPr>
                <w:rFonts w:eastAsiaTheme="minorHAnsi"/>
                <w:lang w:eastAsia="en-US"/>
              </w:rPr>
              <w:t>растительном и животном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0B45">
              <w:rPr>
                <w:rFonts w:eastAsiaTheme="minorHAnsi"/>
                <w:lang w:eastAsia="en-US"/>
              </w:rPr>
              <w:t>мире</w:t>
            </w:r>
          </w:p>
        </w:tc>
        <w:tc>
          <w:tcPr>
            <w:tcW w:w="5351" w:type="dxa"/>
            <w:vMerge w:val="restart"/>
          </w:tcPr>
          <w:p w:rsidR="00890B45" w:rsidRPr="00890B45" w:rsidRDefault="00890B45" w:rsidP="00573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90B45">
              <w:rPr>
                <w:rFonts w:eastAsiaTheme="minorHAnsi"/>
                <w:lang w:eastAsia="en-US"/>
              </w:rPr>
              <w:lastRenderedPageBreak/>
              <w:t>Диагностическое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0B45">
              <w:rPr>
                <w:rFonts w:eastAsiaTheme="minorHAnsi"/>
                <w:lang w:eastAsia="en-US"/>
              </w:rPr>
              <w:t>задание «Знаешь ли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0B45">
              <w:rPr>
                <w:rFonts w:eastAsiaTheme="minorHAnsi"/>
                <w:lang w:eastAsia="en-US"/>
              </w:rPr>
              <w:t>ты природу ХМАО —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0B45">
              <w:rPr>
                <w:rFonts w:eastAsiaTheme="minorHAnsi"/>
                <w:lang w:eastAsia="en-US"/>
              </w:rPr>
              <w:t>Югры?»</w:t>
            </w:r>
          </w:p>
          <w:p w:rsidR="00890B45" w:rsidRPr="00890B45" w:rsidRDefault="00890B45" w:rsidP="00573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90B45">
              <w:rPr>
                <w:rFonts w:eastAsiaTheme="minorHAnsi"/>
                <w:lang w:eastAsia="en-US"/>
              </w:rPr>
              <w:lastRenderedPageBreak/>
              <w:t>Диагностическое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0B45">
              <w:rPr>
                <w:rFonts w:eastAsiaTheme="minorHAnsi"/>
                <w:lang w:eastAsia="en-US"/>
              </w:rPr>
              <w:t>задание «Назови, что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0B45">
              <w:rPr>
                <w:rFonts w:eastAsiaTheme="minorHAnsi"/>
                <w:lang w:eastAsia="en-US"/>
              </w:rPr>
              <w:t>видишь».</w:t>
            </w:r>
          </w:p>
          <w:p w:rsidR="00890B45" w:rsidRPr="00890B45" w:rsidRDefault="00890B45" w:rsidP="005730F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90B45">
              <w:rPr>
                <w:rFonts w:eastAsiaTheme="minorHAnsi"/>
                <w:lang w:eastAsia="en-US"/>
              </w:rPr>
              <w:t>Диагностическое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0B45">
              <w:rPr>
                <w:rFonts w:eastAsiaTheme="minorHAnsi"/>
                <w:lang w:eastAsia="en-US"/>
              </w:rPr>
              <w:t>задание «Символика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0B45">
              <w:rPr>
                <w:rFonts w:eastAsiaTheme="minorHAnsi"/>
                <w:lang w:eastAsia="en-US"/>
              </w:rPr>
              <w:t>Югры»</w:t>
            </w:r>
            <w:r w:rsidRPr="00890B45">
              <w:rPr>
                <w:rFonts w:eastAsia="Calibri"/>
                <w:b/>
                <w:lang w:eastAsia="en-US"/>
              </w:rPr>
              <w:tab/>
            </w:r>
          </w:p>
        </w:tc>
      </w:tr>
      <w:tr w:rsidR="00890B45" w:rsidRPr="00890B45" w:rsidTr="00890B45">
        <w:tc>
          <w:tcPr>
            <w:tcW w:w="0" w:type="auto"/>
          </w:tcPr>
          <w:p w:rsidR="00890B45" w:rsidRPr="00890B45" w:rsidRDefault="00890B45" w:rsidP="00890B4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916" w:type="dxa"/>
          </w:tcPr>
          <w:p w:rsidR="00890B45" w:rsidRPr="00890B45" w:rsidRDefault="00890B45" w:rsidP="00573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890B45">
              <w:rPr>
                <w:rFonts w:eastAsiaTheme="minorHAnsi"/>
                <w:i/>
                <w:iCs/>
                <w:lang w:eastAsia="en-US"/>
              </w:rPr>
              <w:t>Материальная культура</w:t>
            </w:r>
          </w:p>
          <w:p w:rsidR="00890B45" w:rsidRPr="00890B45" w:rsidRDefault="00890B45" w:rsidP="005730F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90B45">
              <w:rPr>
                <w:rFonts w:eastAsiaTheme="minorHAnsi"/>
                <w:lang w:eastAsia="en-US"/>
              </w:rPr>
              <w:t>Ребёнок имеет представления: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0B45">
              <w:rPr>
                <w:rFonts w:eastAsiaTheme="minorHAnsi"/>
                <w:lang w:eastAsia="en-US"/>
              </w:rPr>
              <w:t>об особенностях быта, национальном жилище, основных занятиях коренных народов Югры;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0B45">
              <w:rPr>
                <w:rFonts w:eastAsiaTheme="minorHAnsi"/>
                <w:lang w:eastAsia="en-US"/>
              </w:rPr>
              <w:t>о символике округа, труде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0B45">
              <w:rPr>
                <w:rFonts w:eastAsiaTheme="minorHAnsi"/>
                <w:lang w:eastAsia="en-US"/>
              </w:rPr>
              <w:t xml:space="preserve">родных умельцев, </w:t>
            </w:r>
            <w:r>
              <w:rPr>
                <w:rFonts w:eastAsiaTheme="minorHAnsi"/>
                <w:lang w:eastAsia="en-US"/>
              </w:rPr>
              <w:t>н</w:t>
            </w:r>
            <w:r w:rsidRPr="00890B45">
              <w:rPr>
                <w:rFonts w:eastAsiaTheme="minorHAnsi"/>
                <w:lang w:eastAsia="en-US"/>
              </w:rPr>
              <w:t>ациональном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0B45">
              <w:rPr>
                <w:rFonts w:eastAsiaTheme="minorHAnsi"/>
                <w:lang w:eastAsia="en-US"/>
              </w:rPr>
              <w:t>костюме.</w:t>
            </w:r>
          </w:p>
        </w:tc>
        <w:tc>
          <w:tcPr>
            <w:tcW w:w="5351" w:type="dxa"/>
            <w:vMerge/>
          </w:tcPr>
          <w:p w:rsidR="00890B45" w:rsidRPr="00890B45" w:rsidRDefault="00890B45" w:rsidP="005730F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90B45" w:rsidRPr="00890B45" w:rsidTr="00890B45">
        <w:tc>
          <w:tcPr>
            <w:tcW w:w="0" w:type="auto"/>
          </w:tcPr>
          <w:p w:rsidR="00890B45" w:rsidRPr="00890B45" w:rsidRDefault="00890B45" w:rsidP="00890B4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916" w:type="dxa"/>
          </w:tcPr>
          <w:p w:rsidR="00890B45" w:rsidRPr="00890B45" w:rsidRDefault="00890B45" w:rsidP="00573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890B45">
              <w:rPr>
                <w:rFonts w:eastAsiaTheme="minorHAnsi"/>
                <w:i/>
                <w:iCs/>
                <w:lang w:eastAsia="en-US"/>
              </w:rPr>
              <w:t>Духовная культура</w:t>
            </w:r>
          </w:p>
          <w:p w:rsidR="00890B45" w:rsidRPr="00890B45" w:rsidRDefault="00890B45" w:rsidP="00573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90B45">
              <w:rPr>
                <w:rFonts w:eastAsiaTheme="minorHAnsi"/>
                <w:lang w:eastAsia="en-US"/>
              </w:rPr>
              <w:t>Ребёнок имеет представления: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0B45">
              <w:rPr>
                <w:rFonts w:eastAsiaTheme="minorHAnsi"/>
                <w:lang w:eastAsia="en-US"/>
              </w:rPr>
              <w:t>о фольклоре народов ханты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0B45">
              <w:rPr>
                <w:rFonts w:eastAsiaTheme="minorHAnsi"/>
                <w:lang w:eastAsia="en-US"/>
              </w:rPr>
              <w:t>и манси: народных сказках и 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0B45">
              <w:rPr>
                <w:rFonts w:eastAsiaTheme="minorHAnsi"/>
                <w:lang w:eastAsia="en-US"/>
              </w:rPr>
              <w:t>героях, пословицах, загадках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0B45">
              <w:rPr>
                <w:rFonts w:eastAsiaTheme="minorHAnsi"/>
                <w:lang w:eastAsia="en-US"/>
              </w:rPr>
              <w:t>и поговорках;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0B45">
              <w:rPr>
                <w:rFonts w:eastAsiaTheme="minorHAnsi"/>
                <w:lang w:eastAsia="en-US"/>
              </w:rPr>
              <w:t>о творчестве писателей и поэтов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0B45">
              <w:rPr>
                <w:rFonts w:eastAsiaTheme="minorHAnsi"/>
                <w:lang w:eastAsia="en-US"/>
              </w:rPr>
              <w:t>Югры;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0B45"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0B45">
              <w:rPr>
                <w:rFonts w:eastAsiaTheme="minorHAnsi"/>
                <w:lang w:eastAsia="en-US"/>
              </w:rPr>
              <w:t>декоративно-прикладном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0B45">
              <w:rPr>
                <w:rFonts w:eastAsiaTheme="minorHAnsi"/>
                <w:lang w:eastAsia="en-US"/>
              </w:rPr>
              <w:t>искусстве коренного населения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0B45">
              <w:rPr>
                <w:rFonts w:eastAsiaTheme="minorHAnsi"/>
                <w:lang w:eastAsia="en-US"/>
              </w:rPr>
              <w:t>Югры;</w:t>
            </w:r>
          </w:p>
          <w:p w:rsidR="00890B45" w:rsidRPr="00890B45" w:rsidRDefault="00890B45" w:rsidP="005730F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90B45">
              <w:rPr>
                <w:rFonts w:eastAsiaTheme="minorHAnsi"/>
                <w:lang w:eastAsia="en-US"/>
              </w:rPr>
              <w:t>об обычаях, традициях, обрядах,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0B45">
              <w:rPr>
                <w:rFonts w:eastAsiaTheme="minorHAnsi"/>
                <w:lang w:eastAsia="en-US"/>
              </w:rPr>
              <w:t>играх ханты и манси</w:t>
            </w:r>
          </w:p>
        </w:tc>
        <w:tc>
          <w:tcPr>
            <w:tcW w:w="5351" w:type="dxa"/>
          </w:tcPr>
          <w:p w:rsidR="00890B45" w:rsidRPr="00890B45" w:rsidRDefault="00890B45" w:rsidP="00573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90B45">
              <w:rPr>
                <w:rFonts w:eastAsiaTheme="minorHAnsi"/>
                <w:lang w:eastAsia="en-US"/>
              </w:rPr>
              <w:t>Диагностическое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0B45">
              <w:rPr>
                <w:rFonts w:eastAsiaTheme="minorHAnsi"/>
                <w:lang w:eastAsia="en-US"/>
              </w:rPr>
              <w:t>задание «Юные знатоки Югры»</w:t>
            </w:r>
          </w:p>
          <w:p w:rsidR="00890B45" w:rsidRPr="00890B45" w:rsidRDefault="00890B45" w:rsidP="005730F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90B45">
              <w:rPr>
                <w:rFonts w:eastAsiaTheme="minorHAnsi"/>
                <w:lang w:eastAsia="en-US"/>
              </w:rPr>
              <w:t>Диагностическое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0B45">
              <w:rPr>
                <w:rFonts w:eastAsiaTheme="minorHAnsi"/>
                <w:lang w:eastAsia="en-US"/>
              </w:rPr>
              <w:t>задание «Назови, что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0B45">
              <w:rPr>
                <w:rFonts w:eastAsiaTheme="minorHAnsi"/>
                <w:lang w:eastAsia="en-US"/>
              </w:rPr>
              <w:t>видишь»</w:t>
            </w:r>
          </w:p>
        </w:tc>
      </w:tr>
      <w:tr w:rsidR="00890B45" w:rsidRPr="00890B45" w:rsidTr="00890B45">
        <w:tc>
          <w:tcPr>
            <w:tcW w:w="0" w:type="auto"/>
          </w:tcPr>
          <w:p w:rsidR="00890B45" w:rsidRPr="00534B42" w:rsidRDefault="00534B42" w:rsidP="00534B4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34B42">
              <w:rPr>
                <w:rFonts w:eastAsiaTheme="minorHAnsi"/>
                <w:lang w:eastAsia="en-US"/>
              </w:rPr>
              <w:t>Осознанность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34B42">
              <w:rPr>
                <w:rFonts w:eastAsiaTheme="minorHAnsi"/>
                <w:lang w:eastAsia="en-US"/>
              </w:rPr>
              <w:t>представлений</w:t>
            </w:r>
          </w:p>
        </w:tc>
        <w:tc>
          <w:tcPr>
            <w:tcW w:w="6916" w:type="dxa"/>
          </w:tcPr>
          <w:p w:rsidR="00534B42" w:rsidRPr="00534B42" w:rsidRDefault="00534B42" w:rsidP="00534B4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34B42">
              <w:rPr>
                <w:rFonts w:eastAsiaTheme="minorHAnsi"/>
                <w:lang w:eastAsia="en-US"/>
              </w:rPr>
              <w:t>Ребёнок осознаёт значение малой родины для жизни человека;</w:t>
            </w:r>
          </w:p>
          <w:p w:rsidR="00890B45" w:rsidRPr="00534B42" w:rsidRDefault="00534B42" w:rsidP="00534B4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34B42">
              <w:rPr>
                <w:rFonts w:eastAsiaTheme="minorHAnsi"/>
                <w:lang w:eastAsia="en-US"/>
              </w:rPr>
              <w:t>ребёнок осознаёт себя субъектом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34B42">
              <w:rPr>
                <w:rFonts w:eastAsiaTheme="minorHAnsi"/>
                <w:lang w:eastAsia="en-US"/>
              </w:rPr>
              <w:t>родного края;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34B42">
              <w:rPr>
                <w:rFonts w:eastAsiaTheme="minorHAnsi"/>
                <w:lang w:eastAsia="en-US"/>
              </w:rPr>
              <w:t>ребёнок понимает, почему все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34B42">
              <w:rPr>
                <w:rFonts w:eastAsiaTheme="minorHAnsi"/>
                <w:lang w:eastAsia="en-US"/>
              </w:rPr>
              <w:t>граждане Югры называются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534B42">
              <w:rPr>
                <w:rFonts w:eastAsiaTheme="minorHAnsi"/>
                <w:lang w:eastAsia="en-US"/>
              </w:rPr>
              <w:t>югорчанами</w:t>
            </w:r>
            <w:proofErr w:type="spellEnd"/>
          </w:p>
        </w:tc>
        <w:tc>
          <w:tcPr>
            <w:tcW w:w="5351" w:type="dxa"/>
          </w:tcPr>
          <w:p w:rsidR="00890B45" w:rsidRPr="00534B42" w:rsidRDefault="00534B42" w:rsidP="00534B4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34B42">
              <w:rPr>
                <w:rFonts w:eastAsiaTheme="minorHAnsi"/>
                <w:lang w:eastAsia="en-US"/>
              </w:rPr>
              <w:t>Беседа «Я — юный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534B42">
              <w:rPr>
                <w:rFonts w:eastAsiaTheme="minorHAnsi"/>
                <w:lang w:eastAsia="en-US"/>
              </w:rPr>
              <w:t>югорчанин</w:t>
            </w:r>
            <w:proofErr w:type="spellEnd"/>
            <w:r w:rsidRPr="00534B42">
              <w:rPr>
                <w:rFonts w:eastAsiaTheme="minorHAnsi"/>
                <w:lang w:eastAsia="en-US"/>
              </w:rPr>
              <w:t>»</w:t>
            </w:r>
          </w:p>
        </w:tc>
      </w:tr>
      <w:tr w:rsidR="00F86692" w:rsidRPr="00890B45" w:rsidTr="00652847">
        <w:tc>
          <w:tcPr>
            <w:tcW w:w="14560" w:type="dxa"/>
            <w:gridSpan w:val="3"/>
          </w:tcPr>
          <w:p w:rsidR="00F86692" w:rsidRPr="00890B45" w:rsidRDefault="00F86692" w:rsidP="00F86692">
            <w:pPr>
              <w:jc w:val="center"/>
              <w:rPr>
                <w:rFonts w:eastAsia="Calibri"/>
                <w:b/>
                <w:lang w:eastAsia="en-US"/>
              </w:rPr>
            </w:pPr>
            <w:r w:rsidRPr="00F86692">
              <w:rPr>
                <w:rFonts w:eastAsiaTheme="minorHAnsi"/>
                <w:b/>
                <w:bCs/>
                <w:lang w:eastAsia="en-US"/>
              </w:rPr>
              <w:t>Эмоционально-ценностный компонент</w:t>
            </w:r>
          </w:p>
        </w:tc>
      </w:tr>
      <w:tr w:rsidR="00C13EF9" w:rsidRPr="00890B45" w:rsidTr="00890B45">
        <w:tc>
          <w:tcPr>
            <w:tcW w:w="0" w:type="auto"/>
          </w:tcPr>
          <w:p w:rsidR="00C13EF9" w:rsidRPr="00F86692" w:rsidRDefault="00C13EF9" w:rsidP="00F866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6692">
              <w:rPr>
                <w:rFonts w:eastAsiaTheme="minorHAnsi"/>
                <w:lang w:eastAsia="en-US"/>
              </w:rPr>
              <w:t>Эмоциональная</w:t>
            </w:r>
          </w:p>
          <w:p w:rsidR="00C13EF9" w:rsidRPr="00F86692" w:rsidRDefault="00C13EF9" w:rsidP="00F866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6692">
              <w:rPr>
                <w:rFonts w:eastAsiaTheme="minorHAnsi"/>
                <w:lang w:eastAsia="en-US"/>
              </w:rPr>
              <w:t>окрашенность</w:t>
            </w:r>
          </w:p>
        </w:tc>
        <w:tc>
          <w:tcPr>
            <w:tcW w:w="6916" w:type="dxa"/>
          </w:tcPr>
          <w:p w:rsidR="00C13EF9" w:rsidRPr="00F86692" w:rsidRDefault="00C13EF9" w:rsidP="00F866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6692">
              <w:rPr>
                <w:rFonts w:eastAsiaTheme="minorHAnsi"/>
                <w:lang w:eastAsia="en-US"/>
              </w:rPr>
              <w:t>Ребёнок проявляет эмоциональный отклик на явления природы</w:t>
            </w:r>
          </w:p>
          <w:p w:rsidR="00C13EF9" w:rsidRPr="00F86692" w:rsidRDefault="00C13EF9" w:rsidP="00F866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6692">
              <w:rPr>
                <w:rFonts w:eastAsiaTheme="minorHAnsi"/>
                <w:lang w:eastAsia="en-US"/>
              </w:rPr>
              <w:t>Севера и культуры народов ханты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86692">
              <w:rPr>
                <w:rFonts w:eastAsiaTheme="minorHAnsi"/>
                <w:lang w:eastAsia="en-US"/>
              </w:rPr>
              <w:t>и манси</w:t>
            </w:r>
          </w:p>
        </w:tc>
        <w:tc>
          <w:tcPr>
            <w:tcW w:w="5351" w:type="dxa"/>
            <w:vMerge w:val="restart"/>
          </w:tcPr>
          <w:p w:rsidR="00C13EF9" w:rsidRPr="00F86692" w:rsidRDefault="00C13EF9" w:rsidP="00F86692">
            <w:pPr>
              <w:jc w:val="both"/>
              <w:rPr>
                <w:rFonts w:eastAsiaTheme="minorHAnsi"/>
                <w:lang w:eastAsia="en-US"/>
              </w:rPr>
            </w:pPr>
            <w:r w:rsidRPr="00F86692">
              <w:rPr>
                <w:rFonts w:eastAsiaTheme="minorHAnsi"/>
                <w:lang w:eastAsia="en-US"/>
              </w:rPr>
              <w:t>Наблюдение, беседа</w:t>
            </w:r>
          </w:p>
        </w:tc>
      </w:tr>
      <w:tr w:rsidR="00C13EF9" w:rsidRPr="00890B45" w:rsidTr="00890B45">
        <w:tc>
          <w:tcPr>
            <w:tcW w:w="0" w:type="auto"/>
          </w:tcPr>
          <w:p w:rsidR="00C13EF9" w:rsidRPr="00F86692" w:rsidRDefault="00C13EF9" w:rsidP="00F866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6692">
              <w:rPr>
                <w:rFonts w:eastAsiaTheme="minorHAnsi"/>
                <w:lang w:eastAsia="en-US"/>
              </w:rPr>
              <w:t>Оценочная</w:t>
            </w:r>
          </w:p>
          <w:p w:rsidR="00C13EF9" w:rsidRPr="00F86692" w:rsidRDefault="00C13EF9" w:rsidP="00F866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6692">
              <w:rPr>
                <w:rFonts w:eastAsiaTheme="minorHAnsi"/>
                <w:lang w:eastAsia="en-US"/>
              </w:rPr>
              <w:t>деятельность</w:t>
            </w:r>
          </w:p>
        </w:tc>
        <w:tc>
          <w:tcPr>
            <w:tcW w:w="6916" w:type="dxa"/>
          </w:tcPr>
          <w:p w:rsidR="00C13EF9" w:rsidRPr="00F86692" w:rsidRDefault="00C13EF9" w:rsidP="00F866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6692">
              <w:rPr>
                <w:rFonts w:eastAsiaTheme="minorHAnsi"/>
                <w:lang w:eastAsia="en-US"/>
              </w:rPr>
              <w:t>Ребёнок проявляет: познавательный интерес к природе и культу‑</w:t>
            </w:r>
          </w:p>
          <w:p w:rsidR="00C13EF9" w:rsidRPr="00F86692" w:rsidRDefault="00C13EF9" w:rsidP="00F866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6692">
              <w:rPr>
                <w:rFonts w:eastAsiaTheme="minorHAnsi"/>
                <w:lang w:eastAsia="en-US"/>
              </w:rPr>
              <w:t>ре ХМАО — Югры;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86692">
              <w:rPr>
                <w:rFonts w:eastAsiaTheme="minorHAnsi"/>
                <w:lang w:eastAsia="en-US"/>
              </w:rPr>
              <w:t>понимание ценностей природы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86692">
              <w:rPr>
                <w:rFonts w:eastAsiaTheme="minorHAnsi"/>
                <w:lang w:eastAsia="en-US"/>
              </w:rPr>
              <w:t>и культуры родного края</w:t>
            </w:r>
          </w:p>
        </w:tc>
        <w:tc>
          <w:tcPr>
            <w:tcW w:w="5351" w:type="dxa"/>
            <w:vMerge/>
          </w:tcPr>
          <w:p w:rsidR="00C13EF9" w:rsidRPr="00F86692" w:rsidRDefault="00C13EF9" w:rsidP="00F8669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2A2746" w:rsidRPr="00890B45" w:rsidTr="00BF1900">
        <w:tc>
          <w:tcPr>
            <w:tcW w:w="14560" w:type="dxa"/>
            <w:gridSpan w:val="3"/>
          </w:tcPr>
          <w:p w:rsidR="002A2746" w:rsidRPr="00F86692" w:rsidRDefault="002A2746" w:rsidP="002A2746">
            <w:pPr>
              <w:jc w:val="center"/>
              <w:rPr>
                <w:rFonts w:eastAsiaTheme="minorHAnsi"/>
                <w:lang w:eastAsia="en-US"/>
              </w:rPr>
            </w:pPr>
            <w:r w:rsidRPr="002A2746">
              <w:rPr>
                <w:rFonts w:eastAsiaTheme="minorHAnsi"/>
                <w:b/>
                <w:bCs/>
                <w:lang w:eastAsia="en-US"/>
              </w:rPr>
              <w:t>Деятельностный компонент</w:t>
            </w:r>
          </w:p>
        </w:tc>
      </w:tr>
      <w:tr w:rsidR="00A4708E" w:rsidRPr="00890B45" w:rsidTr="00890B45">
        <w:tc>
          <w:tcPr>
            <w:tcW w:w="0" w:type="auto"/>
          </w:tcPr>
          <w:p w:rsidR="00A4708E" w:rsidRPr="00F86692" w:rsidRDefault="002A2746" w:rsidP="002A27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2746">
              <w:rPr>
                <w:rFonts w:eastAsiaTheme="minorHAnsi"/>
                <w:lang w:eastAsia="en-US"/>
              </w:rPr>
              <w:t>Инициативность</w:t>
            </w:r>
          </w:p>
        </w:tc>
        <w:tc>
          <w:tcPr>
            <w:tcW w:w="6916" w:type="dxa"/>
          </w:tcPr>
          <w:p w:rsidR="002A2746" w:rsidRPr="002A2746" w:rsidRDefault="002A2746" w:rsidP="002A27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2746">
              <w:rPr>
                <w:rFonts w:eastAsiaTheme="minorHAnsi"/>
                <w:lang w:eastAsia="en-US"/>
              </w:rPr>
              <w:t>Ребёнок проявляет: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A2746">
              <w:rPr>
                <w:rFonts w:eastAsiaTheme="minorHAnsi"/>
                <w:lang w:eastAsia="en-US"/>
              </w:rPr>
              <w:t>инициативу и самостоятельность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A2746">
              <w:rPr>
                <w:rFonts w:eastAsiaTheme="minorHAnsi"/>
                <w:lang w:eastAsia="en-US"/>
              </w:rPr>
              <w:t>в приобретении новых знаний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A2746">
              <w:rPr>
                <w:rFonts w:eastAsiaTheme="minorHAnsi"/>
                <w:lang w:eastAsia="en-US"/>
              </w:rPr>
              <w:t>о природе Севера и культуре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A2746">
              <w:rPr>
                <w:rFonts w:eastAsiaTheme="minorHAnsi"/>
                <w:lang w:eastAsia="en-US"/>
              </w:rPr>
              <w:t>народов ханты, манси;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A2746">
              <w:rPr>
                <w:rFonts w:eastAsiaTheme="minorHAnsi"/>
                <w:lang w:eastAsia="en-US"/>
              </w:rPr>
              <w:t>готовность к разным видам творческой деятельности, отражающей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A2746">
              <w:rPr>
                <w:rFonts w:eastAsiaTheme="minorHAnsi"/>
                <w:lang w:eastAsia="en-US"/>
              </w:rPr>
              <w:t>компоненты культуры ХМАО —</w:t>
            </w:r>
          </w:p>
          <w:p w:rsidR="002A2746" w:rsidRPr="002A2746" w:rsidRDefault="002A2746" w:rsidP="002A27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2746">
              <w:rPr>
                <w:rFonts w:eastAsiaTheme="minorHAnsi"/>
                <w:lang w:eastAsia="en-US"/>
              </w:rPr>
              <w:t>Югры (ребёнок с удовольствием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A2746">
              <w:rPr>
                <w:rFonts w:eastAsiaTheme="minorHAnsi"/>
                <w:lang w:eastAsia="en-US"/>
              </w:rPr>
              <w:t>вступает в народные игры;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A2746">
              <w:rPr>
                <w:rFonts w:eastAsiaTheme="minorHAnsi"/>
                <w:lang w:eastAsia="en-US"/>
              </w:rPr>
              <w:t>театрализованную деятельность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A2746">
              <w:rPr>
                <w:rFonts w:eastAsiaTheme="minorHAnsi"/>
                <w:lang w:eastAsia="en-US"/>
              </w:rPr>
              <w:t>по мотивам хантыйских сказок;</w:t>
            </w:r>
          </w:p>
          <w:p w:rsidR="00A4708E" w:rsidRPr="00F86692" w:rsidRDefault="002A2746" w:rsidP="002A27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2746">
              <w:rPr>
                <w:rFonts w:eastAsiaTheme="minorHAnsi"/>
                <w:lang w:eastAsia="en-US"/>
              </w:rPr>
              <w:t>выполняет элементы народных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A2746">
              <w:rPr>
                <w:rFonts w:eastAsiaTheme="minorHAnsi"/>
                <w:lang w:eastAsia="en-US"/>
              </w:rPr>
              <w:t>орнаментов и др.)</w:t>
            </w:r>
          </w:p>
        </w:tc>
        <w:tc>
          <w:tcPr>
            <w:tcW w:w="5351" w:type="dxa"/>
          </w:tcPr>
          <w:p w:rsidR="002A2746" w:rsidRPr="002A2746" w:rsidRDefault="002A2746" w:rsidP="002A27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2746">
              <w:rPr>
                <w:rFonts w:eastAsiaTheme="minorHAnsi"/>
                <w:lang w:eastAsia="en-US"/>
              </w:rPr>
              <w:t>Диагностическое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A2746">
              <w:rPr>
                <w:rFonts w:eastAsiaTheme="minorHAnsi"/>
                <w:lang w:eastAsia="en-US"/>
              </w:rPr>
              <w:t>задание «Ярмарка».</w:t>
            </w:r>
          </w:p>
          <w:p w:rsidR="00A4708E" w:rsidRPr="00F86692" w:rsidRDefault="002A2746" w:rsidP="002A27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2746">
              <w:rPr>
                <w:rFonts w:eastAsiaTheme="minorHAnsi"/>
                <w:lang w:eastAsia="en-US"/>
              </w:rPr>
              <w:t>Проблемно-творческая ситуация «Сувениры для друга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A2746">
              <w:rPr>
                <w:rFonts w:eastAsiaTheme="minorHAnsi"/>
                <w:lang w:eastAsia="en-US"/>
              </w:rPr>
              <w:t>память о Югре»</w:t>
            </w:r>
          </w:p>
        </w:tc>
      </w:tr>
    </w:tbl>
    <w:p w:rsidR="00471922" w:rsidRDefault="00471922" w:rsidP="0047192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72DA0" w:rsidRPr="00272DA0" w:rsidRDefault="00272DA0" w:rsidP="00272D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2DA0">
        <w:rPr>
          <w:sz w:val="28"/>
          <w:szCs w:val="28"/>
        </w:rPr>
        <w:t>На основе системы показателей разработана шкала оценки сформированности когнитивного компонента ценностного отношения</w:t>
      </w:r>
      <w:r>
        <w:rPr>
          <w:sz w:val="28"/>
          <w:szCs w:val="28"/>
        </w:rPr>
        <w:t xml:space="preserve"> </w:t>
      </w:r>
      <w:r w:rsidRPr="00272DA0">
        <w:rPr>
          <w:sz w:val="28"/>
          <w:szCs w:val="28"/>
        </w:rPr>
        <w:t>к природе и культуре ХМАО — Югры у детей старшего дошкольного</w:t>
      </w:r>
      <w:r>
        <w:rPr>
          <w:sz w:val="28"/>
          <w:szCs w:val="28"/>
        </w:rPr>
        <w:t xml:space="preserve"> </w:t>
      </w:r>
      <w:r w:rsidRPr="00272DA0">
        <w:rPr>
          <w:sz w:val="28"/>
          <w:szCs w:val="28"/>
        </w:rPr>
        <w:t>возраста. Ответы детей и их поведение во время проведения диагностики оцениваются от 1 до 3 баллов по каждой методике:</w:t>
      </w:r>
    </w:p>
    <w:p w:rsidR="00272DA0" w:rsidRPr="00272DA0" w:rsidRDefault="00272DA0" w:rsidP="00272D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2DA0">
        <w:rPr>
          <w:sz w:val="28"/>
          <w:szCs w:val="28"/>
        </w:rPr>
        <w:lastRenderedPageBreak/>
        <w:t>3 балла — ребёнок самостоятельно отвечает на вопрос, аргументирует свой ответ, проявляет интерес к беседе или игре;</w:t>
      </w:r>
    </w:p>
    <w:p w:rsidR="00272DA0" w:rsidRPr="00272DA0" w:rsidRDefault="00272DA0" w:rsidP="00272D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2DA0">
        <w:rPr>
          <w:sz w:val="28"/>
          <w:szCs w:val="28"/>
        </w:rPr>
        <w:t>2 балла — ребёнок отвечает на вопросы при помощи воспитателя,</w:t>
      </w:r>
      <w:r>
        <w:rPr>
          <w:sz w:val="28"/>
          <w:szCs w:val="28"/>
        </w:rPr>
        <w:t xml:space="preserve"> </w:t>
      </w:r>
      <w:r w:rsidRPr="00272DA0">
        <w:rPr>
          <w:sz w:val="28"/>
          <w:szCs w:val="28"/>
        </w:rPr>
        <w:t xml:space="preserve">интерес </w:t>
      </w:r>
      <w:proofErr w:type="spellStart"/>
      <w:r w:rsidRPr="00272DA0">
        <w:rPr>
          <w:sz w:val="28"/>
          <w:szCs w:val="28"/>
        </w:rPr>
        <w:t>ситуативен</w:t>
      </w:r>
      <w:proofErr w:type="spellEnd"/>
      <w:r w:rsidRPr="00272DA0">
        <w:rPr>
          <w:sz w:val="28"/>
          <w:szCs w:val="28"/>
        </w:rPr>
        <w:t>, ребёнок отвлекается во время игры или беседы;</w:t>
      </w:r>
    </w:p>
    <w:p w:rsidR="00272DA0" w:rsidRPr="00272DA0" w:rsidRDefault="00272DA0" w:rsidP="00272D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2DA0">
        <w:rPr>
          <w:sz w:val="28"/>
          <w:szCs w:val="28"/>
        </w:rPr>
        <w:t>1 балл — ребёнок помощь взрослого не принимает, отказывается отвечать на вопросы или отвечает неверно, интереса к беседе</w:t>
      </w:r>
      <w:r>
        <w:rPr>
          <w:sz w:val="28"/>
          <w:szCs w:val="28"/>
        </w:rPr>
        <w:t xml:space="preserve"> </w:t>
      </w:r>
      <w:r w:rsidRPr="00272DA0">
        <w:rPr>
          <w:sz w:val="28"/>
          <w:szCs w:val="28"/>
        </w:rPr>
        <w:t>не проявляет, легко отвлекается на другие виды деятельности.</w:t>
      </w:r>
    </w:p>
    <w:p w:rsidR="00471922" w:rsidRDefault="00272DA0" w:rsidP="00272D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2DA0">
        <w:rPr>
          <w:sz w:val="28"/>
          <w:szCs w:val="28"/>
        </w:rPr>
        <w:t>Сформированность когнитивного компонента ценностного отношения к природе и культуре ХМАО — Югры у детей старшего</w:t>
      </w:r>
      <w:r>
        <w:rPr>
          <w:sz w:val="28"/>
          <w:szCs w:val="28"/>
        </w:rPr>
        <w:t xml:space="preserve"> </w:t>
      </w:r>
      <w:r w:rsidRPr="00272DA0">
        <w:rPr>
          <w:sz w:val="28"/>
          <w:szCs w:val="28"/>
        </w:rPr>
        <w:t>дошкольного возраста оценивается по всем показателям путём</w:t>
      </w:r>
      <w:r>
        <w:rPr>
          <w:sz w:val="28"/>
          <w:szCs w:val="28"/>
        </w:rPr>
        <w:t xml:space="preserve"> </w:t>
      </w:r>
      <w:r w:rsidRPr="00272DA0">
        <w:rPr>
          <w:sz w:val="28"/>
          <w:szCs w:val="28"/>
        </w:rPr>
        <w:t>суммирования полученных детьми в ходе диагностики баллов.</w:t>
      </w:r>
    </w:p>
    <w:p w:rsidR="00E4726E" w:rsidRDefault="00E4726E" w:rsidP="00E4726E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E4726E">
        <w:rPr>
          <w:b/>
          <w:bCs/>
          <w:sz w:val="28"/>
          <w:szCs w:val="28"/>
        </w:rPr>
        <w:t>Уровни сформированности когнитивного компонента ценностного отношения к культуре ХМАО — Югры у детей старшего дошкольного возраста</w:t>
      </w:r>
    </w:p>
    <w:p w:rsidR="00EF0695" w:rsidRPr="00EF0695" w:rsidRDefault="00EF0695" w:rsidP="00EF06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0695">
        <w:rPr>
          <w:sz w:val="28"/>
          <w:szCs w:val="28"/>
        </w:rPr>
        <w:t>Низкий уровень (4—6 баллов) — ребёнок затрудняется отвечать</w:t>
      </w:r>
      <w:r>
        <w:rPr>
          <w:sz w:val="28"/>
          <w:szCs w:val="28"/>
        </w:rPr>
        <w:t xml:space="preserve"> </w:t>
      </w:r>
      <w:r w:rsidRPr="00EF0695">
        <w:rPr>
          <w:sz w:val="28"/>
          <w:szCs w:val="28"/>
        </w:rPr>
        <w:t>на поставленные вопросы, знает название округа, но не может объяснить символику родного края; не называет растения и животных,</w:t>
      </w:r>
      <w:r>
        <w:rPr>
          <w:sz w:val="28"/>
          <w:szCs w:val="28"/>
        </w:rPr>
        <w:t xml:space="preserve"> </w:t>
      </w:r>
      <w:r w:rsidRPr="00EF0695">
        <w:rPr>
          <w:sz w:val="28"/>
          <w:szCs w:val="28"/>
        </w:rPr>
        <w:t>которые обитают в ХМАО — Югре; не знает предметы быта, название национального жилища коренных жителей Югры, затрудняется</w:t>
      </w:r>
      <w:r>
        <w:rPr>
          <w:sz w:val="28"/>
          <w:szCs w:val="28"/>
        </w:rPr>
        <w:t xml:space="preserve"> </w:t>
      </w:r>
      <w:r w:rsidRPr="00EF0695">
        <w:rPr>
          <w:sz w:val="28"/>
          <w:szCs w:val="28"/>
        </w:rPr>
        <w:t>назвать традиции, обычаи народов ханты и манси. Не знает народных сказок, писателей, поэтов Югры. Ребёнок не проявляет активного интереса к культуре коренных народов ханты, манси. Помощь</w:t>
      </w:r>
      <w:r>
        <w:rPr>
          <w:sz w:val="28"/>
          <w:szCs w:val="28"/>
        </w:rPr>
        <w:t xml:space="preserve"> </w:t>
      </w:r>
      <w:r w:rsidRPr="00EF0695">
        <w:rPr>
          <w:sz w:val="28"/>
          <w:szCs w:val="28"/>
        </w:rPr>
        <w:t>педагога и вспомогательные вопросы не оказывают значимого влияния на ответы, дети часто отказываются отвечать на вопросы.</w:t>
      </w:r>
    </w:p>
    <w:p w:rsidR="00EF0695" w:rsidRPr="00EF0695" w:rsidRDefault="00EF0695" w:rsidP="00EF06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0695">
        <w:rPr>
          <w:sz w:val="28"/>
          <w:szCs w:val="28"/>
        </w:rPr>
        <w:t>Средний уровень (7—9 баллов) — ребёнок затрудняется назвать природные богатства родного края, животных; знает название родного края; затрудняется назвать предметы быта, национальное жилище коренных жителей Югры, традиции, обычаи</w:t>
      </w:r>
      <w:r w:rsidR="00705397">
        <w:rPr>
          <w:sz w:val="28"/>
          <w:szCs w:val="28"/>
        </w:rPr>
        <w:t xml:space="preserve"> </w:t>
      </w:r>
      <w:r w:rsidRPr="00EF0695">
        <w:rPr>
          <w:sz w:val="28"/>
          <w:szCs w:val="28"/>
        </w:rPr>
        <w:t>народов ханты, манси, писателей, поэтов Югры (делает это с помощью взрослого); знает герб Югры, но не может объяснить</w:t>
      </w:r>
      <w:r w:rsidR="00705397">
        <w:rPr>
          <w:sz w:val="28"/>
          <w:szCs w:val="28"/>
        </w:rPr>
        <w:t xml:space="preserve"> </w:t>
      </w:r>
      <w:r w:rsidRPr="00EF0695">
        <w:rPr>
          <w:sz w:val="28"/>
          <w:szCs w:val="28"/>
        </w:rPr>
        <w:t>его символику, знает название сказок, но затрудняется назвать</w:t>
      </w:r>
      <w:r w:rsidR="00705397">
        <w:rPr>
          <w:sz w:val="28"/>
          <w:szCs w:val="28"/>
        </w:rPr>
        <w:t xml:space="preserve"> </w:t>
      </w:r>
      <w:r w:rsidRPr="00EF0695">
        <w:rPr>
          <w:sz w:val="28"/>
          <w:szCs w:val="28"/>
        </w:rPr>
        <w:t>персонажей сказки; интерес к культуре коренных народов ханты</w:t>
      </w:r>
      <w:r w:rsidR="00705397">
        <w:rPr>
          <w:sz w:val="28"/>
          <w:szCs w:val="28"/>
        </w:rPr>
        <w:t xml:space="preserve"> </w:t>
      </w:r>
      <w:r w:rsidRPr="00EF0695">
        <w:rPr>
          <w:sz w:val="28"/>
          <w:szCs w:val="28"/>
        </w:rPr>
        <w:t xml:space="preserve">и манси </w:t>
      </w:r>
      <w:proofErr w:type="spellStart"/>
      <w:r w:rsidRPr="00EF0695">
        <w:rPr>
          <w:sz w:val="28"/>
          <w:szCs w:val="28"/>
        </w:rPr>
        <w:t>ситуативен</w:t>
      </w:r>
      <w:proofErr w:type="spellEnd"/>
      <w:r w:rsidRPr="00EF0695">
        <w:rPr>
          <w:sz w:val="28"/>
          <w:szCs w:val="28"/>
        </w:rPr>
        <w:t>.</w:t>
      </w:r>
    </w:p>
    <w:p w:rsidR="00EF0695" w:rsidRPr="00EF0695" w:rsidRDefault="00EF0695" w:rsidP="00EF06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0695">
        <w:rPr>
          <w:sz w:val="28"/>
          <w:szCs w:val="28"/>
        </w:rPr>
        <w:t>Высокий уровень (10—12 баллов) — ребёнок называет природные богатства, животный и растительный мир родного края; раскрывает природно-климатические особенности округа. Ребёнок</w:t>
      </w:r>
      <w:r w:rsidR="00705397">
        <w:rPr>
          <w:sz w:val="28"/>
          <w:szCs w:val="28"/>
        </w:rPr>
        <w:t xml:space="preserve"> </w:t>
      </w:r>
      <w:r w:rsidRPr="00EF0695">
        <w:rPr>
          <w:sz w:val="28"/>
          <w:szCs w:val="28"/>
        </w:rPr>
        <w:t>демонстрирует знание народных праздников, обычаев, игр ханты,</w:t>
      </w:r>
      <w:r w:rsidR="00705397">
        <w:rPr>
          <w:sz w:val="28"/>
          <w:szCs w:val="28"/>
        </w:rPr>
        <w:t xml:space="preserve"> </w:t>
      </w:r>
      <w:r w:rsidRPr="00EF0695">
        <w:rPr>
          <w:sz w:val="28"/>
          <w:szCs w:val="28"/>
        </w:rPr>
        <w:t>манси; часто использует их в самостоятельной деятельности; правильно понимает значения слов, относящихся к понятиям коренных</w:t>
      </w:r>
      <w:r w:rsidR="00705397">
        <w:rPr>
          <w:sz w:val="28"/>
          <w:szCs w:val="28"/>
        </w:rPr>
        <w:t xml:space="preserve"> </w:t>
      </w:r>
      <w:r w:rsidRPr="00EF0695">
        <w:rPr>
          <w:sz w:val="28"/>
          <w:szCs w:val="28"/>
        </w:rPr>
        <w:t>народов Севера; знает сказки народов Севера, их героев; знает народные ремёсла, некоторые названия орнаментов; ребёнок с интересом включается в беседы, игры и другие формы работы, связанные с приобщением к культуре ХМАО — Югры; проявляет активный</w:t>
      </w:r>
      <w:r w:rsidR="00705397">
        <w:rPr>
          <w:sz w:val="28"/>
          <w:szCs w:val="28"/>
        </w:rPr>
        <w:t xml:space="preserve"> </w:t>
      </w:r>
      <w:r w:rsidRPr="00EF0695">
        <w:rPr>
          <w:sz w:val="28"/>
          <w:szCs w:val="28"/>
        </w:rPr>
        <w:t>интерес к природе и культуре коренных народов ханты и манси.</w:t>
      </w:r>
    </w:p>
    <w:p w:rsidR="00E4726E" w:rsidRPr="00E4726E" w:rsidRDefault="00E4726E" w:rsidP="00E4726E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F5665F" w:rsidRPr="00A12AF8" w:rsidRDefault="00A12AF8" w:rsidP="004F5215">
      <w:pPr>
        <w:jc w:val="center"/>
        <w:rPr>
          <w:b/>
          <w:sz w:val="28"/>
          <w:szCs w:val="28"/>
        </w:rPr>
      </w:pPr>
      <w:r w:rsidRPr="00F5665F">
        <w:rPr>
          <w:rFonts w:eastAsia="Calibri"/>
          <w:b/>
          <w:sz w:val="28"/>
          <w:szCs w:val="28"/>
          <w:lang w:val="en-US" w:eastAsia="en-US"/>
        </w:rPr>
        <w:lastRenderedPageBreak/>
        <w:t>II</w:t>
      </w:r>
      <w:r w:rsidRPr="00F34E82">
        <w:rPr>
          <w:rFonts w:eastAsia="Calibri"/>
          <w:b/>
          <w:sz w:val="28"/>
          <w:szCs w:val="28"/>
          <w:lang w:eastAsia="en-US"/>
        </w:rPr>
        <w:t xml:space="preserve"> </w:t>
      </w:r>
      <w:r w:rsidRPr="00F5665F">
        <w:rPr>
          <w:rFonts w:eastAsia="Calibri"/>
          <w:b/>
          <w:sz w:val="28"/>
          <w:szCs w:val="28"/>
          <w:lang w:eastAsia="en-US"/>
        </w:rPr>
        <w:t>СОДЕРЖАТЕЛЬНЫЙ РАЗДЕЛ</w:t>
      </w:r>
    </w:p>
    <w:p w:rsidR="00F5665F" w:rsidRDefault="00F5665F" w:rsidP="004F5215">
      <w:pPr>
        <w:jc w:val="both"/>
        <w:rPr>
          <w:sz w:val="28"/>
          <w:szCs w:val="28"/>
        </w:rPr>
      </w:pPr>
    </w:p>
    <w:p w:rsidR="00F34E82" w:rsidRDefault="005A70A8" w:rsidP="004F5215">
      <w:pPr>
        <w:jc w:val="both"/>
        <w:rPr>
          <w:rFonts w:eastAsia="Calibri"/>
          <w:b/>
          <w:sz w:val="28"/>
          <w:szCs w:val="28"/>
          <w:lang w:eastAsia="en-US"/>
        </w:rPr>
      </w:pPr>
      <w:r w:rsidRPr="00F5665F">
        <w:rPr>
          <w:rFonts w:eastAsia="Calibri"/>
          <w:b/>
          <w:sz w:val="28"/>
          <w:szCs w:val="28"/>
          <w:lang w:eastAsia="en-US"/>
        </w:rPr>
        <w:t xml:space="preserve">2.1. </w:t>
      </w:r>
      <w:r w:rsidR="00153739" w:rsidRPr="005A70A8">
        <w:rPr>
          <w:rFonts w:eastAsia="Calibri"/>
          <w:b/>
          <w:sz w:val="28"/>
          <w:szCs w:val="28"/>
          <w:lang w:eastAsia="en-US"/>
        </w:rPr>
        <w:t>Программное содержание</w:t>
      </w:r>
    </w:p>
    <w:p w:rsidR="00F34E82" w:rsidRPr="00F34E82" w:rsidRDefault="00F34E82" w:rsidP="00F34E8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F34E82">
        <w:rPr>
          <w:b/>
          <w:sz w:val="28"/>
          <w:szCs w:val="28"/>
        </w:rPr>
        <w:t>Содержание элементов народной культуры</w:t>
      </w:r>
    </w:p>
    <w:p w:rsidR="00F34E82" w:rsidRPr="00F34E82" w:rsidRDefault="00F34E82" w:rsidP="00F34E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4E82">
        <w:rPr>
          <w:i/>
          <w:sz w:val="28"/>
          <w:szCs w:val="28"/>
        </w:rPr>
        <w:t>Праздники и обряды</w:t>
      </w:r>
      <w:r w:rsidRPr="00F34E82">
        <w:rPr>
          <w:sz w:val="28"/>
          <w:szCs w:val="28"/>
        </w:rPr>
        <w:t>: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>представления о трудовых традициях, приобретающих праздничную окраску;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>представления об образе жизни ханты и манси в единстве личного с жизнью всего этноса.</w:t>
      </w:r>
    </w:p>
    <w:p w:rsidR="00F34E82" w:rsidRPr="00F34E82" w:rsidRDefault="00F34E82" w:rsidP="00F34E82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F34E82">
        <w:rPr>
          <w:i/>
          <w:sz w:val="28"/>
          <w:szCs w:val="28"/>
        </w:rPr>
        <w:t>Игра: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>представления об образе жизни ханты и манси;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>представления об окружающей действительности, усвоение традиций, обычаев, обрядов народа;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>представления об особенностях быта и промысловой деятельности ханты и манси.</w:t>
      </w:r>
    </w:p>
    <w:p w:rsidR="00F34E82" w:rsidRPr="00F34E82" w:rsidRDefault="00F34E82" w:rsidP="00F34E82">
      <w:pPr>
        <w:autoSpaceDE w:val="0"/>
        <w:autoSpaceDN w:val="0"/>
        <w:adjustRightInd w:val="0"/>
        <w:ind w:right="-108" w:firstLine="567"/>
        <w:jc w:val="both"/>
        <w:rPr>
          <w:i/>
          <w:sz w:val="28"/>
          <w:szCs w:val="28"/>
        </w:rPr>
      </w:pPr>
      <w:r w:rsidRPr="00F34E82">
        <w:rPr>
          <w:i/>
          <w:sz w:val="28"/>
          <w:szCs w:val="28"/>
        </w:rPr>
        <w:t>Национальное жилище: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>представления о полукочевом образе жизни;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 xml:space="preserve">представления о комплексности хозяйства ханты и манси; 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>представления о разнообразии поселений и типов жилищ.</w:t>
      </w:r>
    </w:p>
    <w:p w:rsidR="00F34E82" w:rsidRPr="00F34E82" w:rsidRDefault="00F34E82" w:rsidP="00F34E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4E82">
        <w:rPr>
          <w:i/>
          <w:sz w:val="28"/>
          <w:szCs w:val="28"/>
        </w:rPr>
        <w:t>Народная сказка, её герои, пословицы</w:t>
      </w:r>
      <w:r w:rsidRPr="00F34E82">
        <w:rPr>
          <w:sz w:val="28"/>
          <w:szCs w:val="28"/>
        </w:rPr>
        <w:t>: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>представления об окружающей природе;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>представления об образе жизни человека в единстве с природой;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>представления о межнациональных связях народов.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 xml:space="preserve">представления об истории коренных народов Югры; 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>расширение словарного запаса детей.</w:t>
      </w:r>
    </w:p>
    <w:p w:rsidR="00F34E82" w:rsidRPr="00F34E82" w:rsidRDefault="00F34E82" w:rsidP="00F34E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4E82">
        <w:rPr>
          <w:i/>
          <w:sz w:val="28"/>
          <w:szCs w:val="28"/>
        </w:rPr>
        <w:t>Предметы декоративно-прикладного искусства</w:t>
      </w:r>
      <w:r w:rsidRPr="00F34E82">
        <w:rPr>
          <w:sz w:val="28"/>
          <w:szCs w:val="28"/>
        </w:rPr>
        <w:t>: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>представления о красочности, богатстве орнаментики, разнообразии техник обработки материалов;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 xml:space="preserve">представления об орнаменте, как основном средстве выразительности, </w:t>
      </w:r>
      <w:proofErr w:type="gramStart"/>
      <w:r w:rsidRPr="00F34E82">
        <w:rPr>
          <w:sz w:val="28"/>
          <w:szCs w:val="28"/>
        </w:rPr>
        <w:t>раскрывающем  художественные</w:t>
      </w:r>
      <w:proofErr w:type="gramEnd"/>
      <w:r w:rsidRPr="00F34E82">
        <w:rPr>
          <w:sz w:val="28"/>
          <w:szCs w:val="28"/>
        </w:rPr>
        <w:t xml:space="preserve"> особенности народа, его эстетические вкусы, богатство и национальное своеобразие искусства, чувство ритма, понимание цвета и формы [34, с. 5].</w:t>
      </w:r>
    </w:p>
    <w:p w:rsidR="00F34E82" w:rsidRPr="00F34E82" w:rsidRDefault="00F34E82" w:rsidP="00F34E82">
      <w:pPr>
        <w:ind w:firstLine="567"/>
        <w:jc w:val="both"/>
        <w:rPr>
          <w:i/>
          <w:sz w:val="28"/>
          <w:szCs w:val="28"/>
        </w:rPr>
      </w:pPr>
      <w:r w:rsidRPr="00F34E82">
        <w:rPr>
          <w:i/>
          <w:sz w:val="28"/>
          <w:szCs w:val="28"/>
        </w:rPr>
        <w:t>Предметы быта: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>представления о бытовой культуре ханты и манси;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>представления об основных занятиях коренных народов Югры;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>представления об особенностях быта в условиях единства с природой.</w:t>
      </w:r>
    </w:p>
    <w:p w:rsidR="00F34E82" w:rsidRPr="00F34E82" w:rsidRDefault="00F34E82" w:rsidP="00F34E82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F34E82">
        <w:rPr>
          <w:i/>
          <w:sz w:val="28"/>
          <w:szCs w:val="28"/>
        </w:rPr>
        <w:lastRenderedPageBreak/>
        <w:t>Национальный костюм: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>представления об особенностях изготовления национального костюма;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</w:pPr>
      <w:r w:rsidRPr="00F34E82">
        <w:rPr>
          <w:sz w:val="28"/>
          <w:szCs w:val="28"/>
        </w:rPr>
        <w:t xml:space="preserve">представления о назначении и утилитарном значении предметов одежды и обуви. </w:t>
      </w:r>
    </w:p>
    <w:p w:rsidR="00F34E82" w:rsidRPr="00F34E82" w:rsidRDefault="00F34E82" w:rsidP="00F34E82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F34E82">
        <w:rPr>
          <w:i/>
          <w:sz w:val="28"/>
          <w:szCs w:val="28"/>
        </w:rPr>
        <w:t>Природа: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 xml:space="preserve">представления о мировоззрениях </w:t>
      </w:r>
      <w:proofErr w:type="gramStart"/>
      <w:r w:rsidRPr="00F34E82">
        <w:rPr>
          <w:sz w:val="28"/>
          <w:szCs w:val="28"/>
        </w:rPr>
        <w:t>северных народов</w:t>
      </w:r>
      <w:proofErr w:type="gramEnd"/>
      <w:r w:rsidRPr="00F34E82">
        <w:rPr>
          <w:sz w:val="28"/>
          <w:szCs w:val="28"/>
        </w:rPr>
        <w:t xml:space="preserve"> связанных с природой;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>представления об образе жизни народов ханты и манси в единстве с природой.</w:t>
      </w:r>
    </w:p>
    <w:p w:rsidR="00F34E82" w:rsidRPr="00F34E82" w:rsidRDefault="00F34E82" w:rsidP="00F34E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4E82">
        <w:rPr>
          <w:i/>
          <w:sz w:val="28"/>
          <w:szCs w:val="28"/>
        </w:rPr>
        <w:t>Труд:</w:t>
      </w:r>
      <w:r w:rsidRPr="00F34E82">
        <w:rPr>
          <w:sz w:val="28"/>
          <w:szCs w:val="28"/>
        </w:rPr>
        <w:t xml:space="preserve"> 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>представления о традициях, образе жизни ханты и манси;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>представления о труде коренных народов Югры, который помогает им выжить в суровых условиях Севера – о народных промыслах: рыболовстве, охоте, оленеводстве, собирательстве и др.</w:t>
      </w:r>
    </w:p>
    <w:p w:rsidR="00F34E82" w:rsidRPr="00F34E82" w:rsidRDefault="00F34E82" w:rsidP="00F34E82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F34E82">
        <w:rPr>
          <w:i/>
          <w:sz w:val="28"/>
          <w:szCs w:val="28"/>
        </w:rPr>
        <w:t>Подвижные игры: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 xml:space="preserve">представления об образе жизни людей, их быте, труде, национальных обычаях, своеобразии языка; 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>представления о чести, смелости, мужестве;</w:t>
      </w:r>
    </w:p>
    <w:p w:rsid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 xml:space="preserve">представления о национальных традициях </w:t>
      </w:r>
      <w:proofErr w:type="gramStart"/>
      <w:r w:rsidRPr="00F34E82">
        <w:rPr>
          <w:sz w:val="28"/>
          <w:szCs w:val="28"/>
        </w:rPr>
        <w:t>формирования  гармонически</w:t>
      </w:r>
      <w:proofErr w:type="gramEnd"/>
      <w:r w:rsidRPr="00F34E82">
        <w:rPr>
          <w:sz w:val="28"/>
          <w:szCs w:val="28"/>
        </w:rPr>
        <w:t xml:space="preserve"> развитой, активной личности.</w:t>
      </w:r>
    </w:p>
    <w:p w:rsidR="00F34E82" w:rsidRPr="00F34E82" w:rsidRDefault="00F34E82" w:rsidP="00F34E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4E82" w:rsidRPr="00F34E82" w:rsidRDefault="00F34E82" w:rsidP="00153739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F34E82">
        <w:rPr>
          <w:b/>
          <w:sz w:val="28"/>
          <w:szCs w:val="28"/>
        </w:rPr>
        <w:t>екомендации по организации и проведению образовательной деятельности</w:t>
      </w:r>
    </w:p>
    <w:p w:rsidR="00F34E82" w:rsidRPr="00F34E82" w:rsidRDefault="00F34E82" w:rsidP="001537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4E82">
        <w:rPr>
          <w:sz w:val="28"/>
          <w:szCs w:val="28"/>
        </w:rPr>
        <w:t>Учитывая возрастные особенности детей, важно организовывать и проводить образовательную деятельность таким образом, чтобы дети получали информацию в доступной, увлекательной форме. В связи с этим необходимо подобрать наиболее эффективные способы организации образовательной деятельности: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>Разнообразие сценариев проведения образовательных ситуаций: исследовательские, коммуникативно-диалоговые, игровые;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>Организация различных форм работы: коллективная, подгрупповая, парная, индивидуальная;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>Использование различных видов мотивации: игровая, соревновательная, личностно-значимая;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>Использование игровых методов и приемов: воображаемая ситуация (игровой сюжет, персонажи, игровой образ, игровые действия), дидактическая игра (правила, результат, оснащение);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 xml:space="preserve">Соблюдение режима двигательной активности, рациональный выбор динамических поз, проведение </w:t>
      </w:r>
      <w:proofErr w:type="spellStart"/>
      <w:r w:rsidRPr="00F34E82">
        <w:rPr>
          <w:sz w:val="28"/>
          <w:szCs w:val="28"/>
        </w:rPr>
        <w:t>физминуток</w:t>
      </w:r>
      <w:proofErr w:type="spellEnd"/>
      <w:r w:rsidRPr="00F34E82">
        <w:rPr>
          <w:sz w:val="28"/>
          <w:szCs w:val="28"/>
        </w:rPr>
        <w:t>, смена видов деятельности;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>Разнообразие наглядного материала;</w:t>
      </w:r>
    </w:p>
    <w:p w:rsidR="00F34E82" w:rsidRPr="00F34E82" w:rsidRDefault="00F34E82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34E82">
        <w:rPr>
          <w:sz w:val="28"/>
          <w:szCs w:val="28"/>
        </w:rPr>
        <w:t>Использование мультимедийного оборудования:</w:t>
      </w:r>
      <w:r w:rsidRPr="00F34E82">
        <w:t xml:space="preserve"> </w:t>
      </w:r>
      <w:r w:rsidRPr="00F34E82">
        <w:rPr>
          <w:sz w:val="28"/>
          <w:szCs w:val="28"/>
        </w:rPr>
        <w:t>звук, анимированная компьютерная графика, видеоряды, слайды.</w:t>
      </w:r>
    </w:p>
    <w:p w:rsidR="00F34E82" w:rsidRDefault="00F34E82" w:rsidP="004F5215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7F68E3" w:rsidRPr="007F68E3" w:rsidRDefault="007F68E3" w:rsidP="004F52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68E3">
        <w:rPr>
          <w:b/>
          <w:sz w:val="28"/>
          <w:szCs w:val="28"/>
        </w:rPr>
        <w:lastRenderedPageBreak/>
        <w:t>Перспективный план образовательной деятельности</w:t>
      </w:r>
    </w:p>
    <w:p w:rsidR="00F754B8" w:rsidRDefault="00F754B8" w:rsidP="004F5215">
      <w:pPr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2"/>
        <w:gridCol w:w="2134"/>
        <w:gridCol w:w="1778"/>
        <w:gridCol w:w="2841"/>
        <w:gridCol w:w="2294"/>
        <w:gridCol w:w="1902"/>
        <w:gridCol w:w="2809"/>
      </w:tblGrid>
      <w:tr w:rsidR="00703AFD" w:rsidRPr="00A05792" w:rsidTr="00703AFD">
        <w:tc>
          <w:tcPr>
            <w:tcW w:w="0" w:type="auto"/>
            <w:gridSpan w:val="7"/>
          </w:tcPr>
          <w:p w:rsidR="00703AFD" w:rsidRPr="00A05792" w:rsidRDefault="00703AFD" w:rsidP="004F521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05792">
              <w:rPr>
                <w:rFonts w:eastAsia="Calibri"/>
                <w:b/>
                <w:bCs/>
                <w:lang w:eastAsia="en-US"/>
              </w:rPr>
              <w:t>Младшая группа (3-4- года)</w:t>
            </w:r>
          </w:p>
        </w:tc>
      </w:tr>
      <w:tr w:rsidR="00C92CBB" w:rsidRPr="00A05792" w:rsidTr="00703AFD">
        <w:tc>
          <w:tcPr>
            <w:tcW w:w="0" w:type="auto"/>
          </w:tcPr>
          <w:p w:rsidR="00703AFD" w:rsidRPr="00703AFD" w:rsidRDefault="00703AFD" w:rsidP="004F5215">
            <w:pPr>
              <w:rPr>
                <w:rFonts w:eastAsia="Calibri"/>
                <w:b/>
                <w:bCs/>
                <w:lang w:eastAsia="en-US"/>
              </w:rPr>
            </w:pPr>
            <w:r w:rsidRPr="00703AFD">
              <w:rPr>
                <w:rFonts w:eastAsia="Calibri"/>
                <w:b/>
                <w:bCs/>
                <w:lang w:eastAsia="en-US"/>
              </w:rPr>
              <w:t>№п/п</w:t>
            </w:r>
          </w:p>
        </w:tc>
        <w:tc>
          <w:tcPr>
            <w:tcW w:w="0" w:type="auto"/>
            <w:tcBorders>
              <w:tl2br w:val="single" w:sz="4" w:space="0" w:color="auto"/>
            </w:tcBorders>
          </w:tcPr>
          <w:p w:rsidR="00703AFD" w:rsidRPr="00A05792" w:rsidRDefault="00703AFD" w:rsidP="004F5215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A05792">
              <w:rPr>
                <w:rFonts w:eastAsia="Calibri"/>
                <w:b/>
                <w:bCs/>
                <w:lang w:eastAsia="en-US"/>
              </w:rPr>
              <w:t xml:space="preserve">Образовательная область </w:t>
            </w:r>
          </w:p>
          <w:p w:rsidR="00703AFD" w:rsidRPr="00A05792" w:rsidRDefault="00703AFD" w:rsidP="004F5215">
            <w:pPr>
              <w:rPr>
                <w:rFonts w:eastAsia="Calibri"/>
                <w:b/>
                <w:bCs/>
                <w:lang w:eastAsia="en-US"/>
              </w:rPr>
            </w:pPr>
          </w:p>
          <w:p w:rsidR="00703AFD" w:rsidRPr="00703AFD" w:rsidRDefault="00703AFD" w:rsidP="004F5215">
            <w:pPr>
              <w:rPr>
                <w:rFonts w:eastAsia="Calibri"/>
                <w:b/>
                <w:bCs/>
                <w:lang w:eastAsia="en-US"/>
              </w:rPr>
            </w:pPr>
            <w:r w:rsidRPr="00703AFD">
              <w:rPr>
                <w:rFonts w:eastAsia="Calibri"/>
                <w:b/>
                <w:bCs/>
                <w:lang w:eastAsia="en-US"/>
              </w:rPr>
              <w:t xml:space="preserve">Модуль </w:t>
            </w:r>
          </w:p>
        </w:tc>
        <w:tc>
          <w:tcPr>
            <w:tcW w:w="0" w:type="auto"/>
          </w:tcPr>
          <w:p w:rsidR="00703AFD" w:rsidRPr="00703AFD" w:rsidRDefault="00703AFD" w:rsidP="004F5215">
            <w:pPr>
              <w:rPr>
                <w:rFonts w:eastAsia="Calibri"/>
                <w:b/>
                <w:bCs/>
                <w:lang w:eastAsia="en-US"/>
              </w:rPr>
            </w:pPr>
            <w:r w:rsidRPr="00A05792">
              <w:rPr>
                <w:rFonts w:eastAsia="Calibri"/>
                <w:b/>
                <w:bCs/>
                <w:lang w:eastAsia="en-US"/>
              </w:rPr>
              <w:t>Речевое развитие</w:t>
            </w:r>
          </w:p>
        </w:tc>
        <w:tc>
          <w:tcPr>
            <w:tcW w:w="0" w:type="auto"/>
          </w:tcPr>
          <w:p w:rsidR="00703AFD" w:rsidRPr="00703AFD" w:rsidRDefault="00703AFD" w:rsidP="004F5215">
            <w:pPr>
              <w:rPr>
                <w:rFonts w:eastAsia="Calibri"/>
                <w:b/>
                <w:bCs/>
                <w:lang w:eastAsia="en-US"/>
              </w:rPr>
            </w:pPr>
            <w:r w:rsidRPr="00703AFD">
              <w:rPr>
                <w:rFonts w:eastAsia="Calibri"/>
                <w:b/>
                <w:bCs/>
                <w:lang w:eastAsia="en-US"/>
              </w:rPr>
              <w:t>Познавательное развитие</w:t>
            </w:r>
          </w:p>
        </w:tc>
        <w:tc>
          <w:tcPr>
            <w:tcW w:w="0" w:type="auto"/>
          </w:tcPr>
          <w:p w:rsidR="00703AFD" w:rsidRPr="00703AFD" w:rsidRDefault="00703AFD" w:rsidP="004F5215">
            <w:pPr>
              <w:rPr>
                <w:rFonts w:eastAsia="Calibri"/>
                <w:b/>
                <w:bCs/>
                <w:lang w:eastAsia="en-US"/>
              </w:rPr>
            </w:pPr>
            <w:r w:rsidRPr="00703AFD">
              <w:rPr>
                <w:rFonts w:eastAsia="Calibri"/>
                <w:b/>
                <w:bCs/>
                <w:lang w:eastAsia="en-US"/>
              </w:rPr>
              <w:t xml:space="preserve">Социально-коммуникативное развитие </w:t>
            </w:r>
          </w:p>
          <w:p w:rsidR="00703AFD" w:rsidRPr="00703AFD" w:rsidRDefault="00703AFD" w:rsidP="004F5215">
            <w:pPr>
              <w:rPr>
                <w:rFonts w:eastAsia="Calibri"/>
                <w:b/>
                <w:bCs/>
                <w:lang w:eastAsia="en-US"/>
              </w:rPr>
            </w:pPr>
            <w:r w:rsidRPr="00703AFD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703AFD" w:rsidRPr="00703AFD" w:rsidRDefault="00703AFD" w:rsidP="004F5215">
            <w:pPr>
              <w:rPr>
                <w:rFonts w:eastAsia="Calibri"/>
                <w:b/>
                <w:bCs/>
                <w:lang w:eastAsia="en-US"/>
              </w:rPr>
            </w:pPr>
            <w:r w:rsidRPr="00703AFD">
              <w:rPr>
                <w:rFonts w:eastAsia="Calibri"/>
                <w:b/>
                <w:bCs/>
                <w:lang w:eastAsia="en-US"/>
              </w:rPr>
              <w:t>Физическое развитие</w:t>
            </w:r>
          </w:p>
          <w:p w:rsidR="00703AFD" w:rsidRPr="00703AFD" w:rsidRDefault="00703AFD" w:rsidP="004F5215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0" w:type="auto"/>
          </w:tcPr>
          <w:p w:rsidR="00703AFD" w:rsidRPr="00703AFD" w:rsidRDefault="00703AFD" w:rsidP="004F5215">
            <w:pPr>
              <w:rPr>
                <w:rFonts w:eastAsia="Calibri"/>
                <w:b/>
                <w:bCs/>
                <w:lang w:eastAsia="en-US"/>
              </w:rPr>
            </w:pPr>
            <w:r w:rsidRPr="00703AFD">
              <w:rPr>
                <w:rFonts w:eastAsia="Calibri"/>
                <w:b/>
                <w:bCs/>
                <w:lang w:eastAsia="en-US"/>
              </w:rPr>
              <w:t xml:space="preserve">Художественно-эстетическое развитие </w:t>
            </w:r>
          </w:p>
        </w:tc>
      </w:tr>
      <w:tr w:rsidR="00C92CBB" w:rsidRPr="00A05792" w:rsidTr="00703AFD">
        <w:tc>
          <w:tcPr>
            <w:tcW w:w="0" w:type="auto"/>
          </w:tcPr>
          <w:p w:rsidR="00703AFD" w:rsidRPr="00703AFD" w:rsidRDefault="00703AFD" w:rsidP="004F5215">
            <w:pPr>
              <w:numPr>
                <w:ilvl w:val="0"/>
                <w:numId w:val="33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703AFD">
              <w:rPr>
                <w:rFonts w:eastAsia="Calibri"/>
                <w:lang w:eastAsia="en-US"/>
              </w:rPr>
              <w:t>«Золотая осень»</w:t>
            </w:r>
          </w:p>
        </w:tc>
        <w:tc>
          <w:tcPr>
            <w:tcW w:w="0" w:type="auto"/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703AFD">
              <w:rPr>
                <w:rFonts w:eastAsia="Calibri"/>
                <w:lang w:eastAsia="en-US"/>
              </w:rPr>
              <w:t>Деревья осенью</w:t>
            </w:r>
          </w:p>
        </w:tc>
        <w:tc>
          <w:tcPr>
            <w:tcW w:w="0" w:type="auto"/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A05792">
              <w:rPr>
                <w:rFonts w:eastAsia="Calibri"/>
                <w:lang w:eastAsia="en-US"/>
              </w:rPr>
              <w:t xml:space="preserve">Сюжетно-ролевая игра </w:t>
            </w:r>
            <w:r w:rsidRPr="00703AFD">
              <w:rPr>
                <w:rFonts w:eastAsia="Calibri"/>
                <w:lang w:eastAsia="en-US"/>
              </w:rPr>
              <w:t>Ярмарка «Югорский сувенир»</w:t>
            </w:r>
          </w:p>
        </w:tc>
        <w:tc>
          <w:tcPr>
            <w:tcW w:w="0" w:type="auto"/>
          </w:tcPr>
          <w:p w:rsidR="00703AFD" w:rsidRPr="00703AFD" w:rsidRDefault="00703AFD" w:rsidP="004F5215">
            <w:pPr>
              <w:tabs>
                <w:tab w:val="left" w:pos="1471"/>
              </w:tabs>
              <w:rPr>
                <w:rFonts w:eastAsia="Calibri"/>
                <w:bCs/>
                <w:lang w:eastAsia="en-US"/>
              </w:rPr>
            </w:pPr>
            <w:r w:rsidRPr="00A05792">
              <w:rPr>
                <w:rFonts w:eastAsia="Calibri"/>
                <w:lang w:eastAsia="en-US"/>
              </w:rPr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 w:rsidRPr="00703AFD">
              <w:rPr>
                <w:rFonts w:eastAsia="Calibri"/>
                <w:bCs/>
                <w:lang w:eastAsia="en-US"/>
              </w:rPr>
              <w:t>«Ястреб и утки»</w:t>
            </w:r>
          </w:p>
          <w:p w:rsidR="00703AFD" w:rsidRPr="00703AFD" w:rsidRDefault="00703AFD" w:rsidP="004F521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A05792">
              <w:rPr>
                <w:rFonts w:eastAsia="Calibri"/>
                <w:lang w:eastAsia="en-US"/>
              </w:rPr>
              <w:t xml:space="preserve">Рисование </w:t>
            </w:r>
            <w:r w:rsidRPr="00703AFD">
              <w:rPr>
                <w:rFonts w:eastAsia="Calibri"/>
                <w:lang w:eastAsia="en-US"/>
              </w:rPr>
              <w:t>«Деревья»</w:t>
            </w:r>
          </w:p>
        </w:tc>
      </w:tr>
      <w:tr w:rsidR="00C92CBB" w:rsidRPr="00A05792" w:rsidTr="00703AFD">
        <w:tc>
          <w:tcPr>
            <w:tcW w:w="0" w:type="auto"/>
          </w:tcPr>
          <w:p w:rsidR="00703AFD" w:rsidRPr="00703AFD" w:rsidRDefault="00703AFD" w:rsidP="004F5215">
            <w:pPr>
              <w:numPr>
                <w:ilvl w:val="0"/>
                <w:numId w:val="33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703AFD">
              <w:rPr>
                <w:rFonts w:eastAsia="Calibri"/>
                <w:lang w:eastAsia="en-US"/>
              </w:rPr>
              <w:t>«Моя малая Родина»</w:t>
            </w:r>
          </w:p>
        </w:tc>
        <w:tc>
          <w:tcPr>
            <w:tcW w:w="0" w:type="auto"/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703AFD">
              <w:rPr>
                <w:rFonts w:eastAsia="Calibri"/>
                <w:lang w:eastAsia="en-US"/>
              </w:rPr>
              <w:t xml:space="preserve">Мой город (рассматривание </w:t>
            </w:r>
          </w:p>
        </w:tc>
        <w:tc>
          <w:tcPr>
            <w:tcW w:w="0" w:type="auto"/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A05792">
              <w:rPr>
                <w:rFonts w:eastAsia="Calibri"/>
                <w:lang w:eastAsia="en-US"/>
              </w:rPr>
              <w:t xml:space="preserve">Сюжетно-ролевая игра </w:t>
            </w:r>
            <w:r w:rsidRPr="00703AFD">
              <w:rPr>
                <w:rFonts w:eastAsia="Calibri"/>
                <w:lang w:eastAsia="en-US"/>
              </w:rPr>
              <w:t>«Семья на реке Юганская Обь»</w:t>
            </w:r>
          </w:p>
        </w:tc>
        <w:tc>
          <w:tcPr>
            <w:tcW w:w="0" w:type="auto"/>
          </w:tcPr>
          <w:p w:rsidR="00703AFD" w:rsidRPr="00703AFD" w:rsidRDefault="00703AFD" w:rsidP="004F5215">
            <w:pPr>
              <w:tabs>
                <w:tab w:val="left" w:pos="1471"/>
              </w:tabs>
              <w:rPr>
                <w:rFonts w:eastAsia="Calibri"/>
                <w:bCs/>
                <w:lang w:eastAsia="en-US"/>
              </w:rPr>
            </w:pPr>
            <w:r w:rsidRPr="00A05792">
              <w:rPr>
                <w:rFonts w:eastAsia="Calibri"/>
                <w:lang w:eastAsia="en-US"/>
              </w:rPr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 w:rsidRPr="00703AFD">
              <w:rPr>
                <w:rFonts w:eastAsia="Calibri"/>
                <w:bCs/>
                <w:lang w:eastAsia="en-US"/>
              </w:rPr>
              <w:t xml:space="preserve">«Важенка и оленята» </w:t>
            </w:r>
          </w:p>
          <w:p w:rsidR="00703AFD" w:rsidRPr="00703AFD" w:rsidRDefault="00703AFD" w:rsidP="004F5215">
            <w:pPr>
              <w:tabs>
                <w:tab w:val="left" w:pos="1471"/>
              </w:tabs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A05792">
              <w:rPr>
                <w:rFonts w:eastAsia="Calibri"/>
                <w:lang w:eastAsia="en-US"/>
              </w:rPr>
              <w:t xml:space="preserve">Рисование </w:t>
            </w:r>
            <w:r w:rsidRPr="00703AFD">
              <w:rPr>
                <w:rFonts w:eastAsia="Calibri"/>
                <w:lang w:eastAsia="en-US"/>
              </w:rPr>
              <w:t>«Красивый полосатый коврик»- орнамент «Путь»</w:t>
            </w:r>
          </w:p>
        </w:tc>
      </w:tr>
      <w:tr w:rsidR="00C92CBB" w:rsidRPr="00A05792" w:rsidTr="00703AFD">
        <w:tc>
          <w:tcPr>
            <w:tcW w:w="0" w:type="auto"/>
          </w:tcPr>
          <w:p w:rsidR="00703AFD" w:rsidRPr="00703AFD" w:rsidRDefault="00703AFD" w:rsidP="004F5215">
            <w:pPr>
              <w:numPr>
                <w:ilvl w:val="0"/>
                <w:numId w:val="33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703AFD">
              <w:rPr>
                <w:rFonts w:eastAsia="Calibri"/>
                <w:lang w:eastAsia="en-US"/>
              </w:rPr>
              <w:t>Живой мир вокруг меня»</w:t>
            </w:r>
          </w:p>
        </w:tc>
        <w:tc>
          <w:tcPr>
            <w:tcW w:w="0" w:type="auto"/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703AFD">
              <w:rPr>
                <w:rFonts w:eastAsia="Calibri"/>
                <w:lang w:eastAsia="en-US"/>
              </w:rPr>
              <w:t>Животные нашего леса</w:t>
            </w:r>
          </w:p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703AFD">
              <w:rPr>
                <w:rFonts w:eastAsia="Calibri"/>
                <w:lang w:eastAsia="en-US"/>
              </w:rPr>
              <w:t>(экскурсия на лестницу № 3)</w:t>
            </w:r>
          </w:p>
        </w:tc>
        <w:tc>
          <w:tcPr>
            <w:tcW w:w="0" w:type="auto"/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A05792">
              <w:rPr>
                <w:rFonts w:eastAsia="Calibri"/>
                <w:lang w:eastAsia="en-US"/>
              </w:rPr>
              <w:t xml:space="preserve">Сюжетно-ролевая игра </w:t>
            </w:r>
            <w:r w:rsidRPr="00703AFD">
              <w:rPr>
                <w:rFonts w:eastAsia="Calibri"/>
                <w:lang w:eastAsia="en-US"/>
              </w:rPr>
              <w:t>«Путешествие на батискафе»</w:t>
            </w:r>
          </w:p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703AFD">
              <w:rPr>
                <w:rFonts w:eastAsia="Calibri"/>
                <w:lang w:eastAsia="en-US"/>
              </w:rPr>
              <w:t>(подводный мир Оби)</w:t>
            </w:r>
          </w:p>
        </w:tc>
        <w:tc>
          <w:tcPr>
            <w:tcW w:w="0" w:type="auto"/>
          </w:tcPr>
          <w:p w:rsidR="00703AFD" w:rsidRPr="00703AFD" w:rsidRDefault="00703AFD" w:rsidP="004F5215">
            <w:pPr>
              <w:tabs>
                <w:tab w:val="left" w:pos="1471"/>
              </w:tabs>
              <w:rPr>
                <w:rFonts w:eastAsia="Calibri"/>
                <w:bCs/>
                <w:lang w:eastAsia="en-US"/>
              </w:rPr>
            </w:pPr>
            <w:r w:rsidRPr="00A05792">
              <w:rPr>
                <w:rFonts w:eastAsia="Calibri"/>
                <w:lang w:eastAsia="en-US"/>
              </w:rPr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«</w:t>
            </w:r>
            <w:r w:rsidRPr="00703AFD">
              <w:rPr>
                <w:rFonts w:eastAsia="Calibri"/>
                <w:bCs/>
                <w:lang w:eastAsia="en-US"/>
              </w:rPr>
              <w:t xml:space="preserve">Полярная сова и </w:t>
            </w:r>
            <w:proofErr w:type="spellStart"/>
            <w:r w:rsidRPr="00703AFD">
              <w:rPr>
                <w:rFonts w:eastAsia="Calibri"/>
                <w:bCs/>
                <w:lang w:eastAsia="en-US"/>
              </w:rPr>
              <w:t>евражки</w:t>
            </w:r>
            <w:proofErr w:type="spellEnd"/>
            <w:r w:rsidRPr="00703AFD">
              <w:rPr>
                <w:rFonts w:eastAsia="Calibri"/>
                <w:bCs/>
                <w:lang w:eastAsia="en-US"/>
              </w:rPr>
              <w:t>»</w:t>
            </w:r>
          </w:p>
          <w:p w:rsidR="00703AFD" w:rsidRPr="00703AFD" w:rsidRDefault="00703AFD" w:rsidP="004F5215">
            <w:pPr>
              <w:tabs>
                <w:tab w:val="left" w:pos="1471"/>
              </w:tabs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A05792">
              <w:rPr>
                <w:rFonts w:eastAsia="Calibri"/>
                <w:lang w:eastAsia="en-US"/>
              </w:rPr>
              <w:t xml:space="preserve">Рисование </w:t>
            </w:r>
            <w:r w:rsidRPr="00703AFD">
              <w:rPr>
                <w:rFonts w:eastAsia="Calibri"/>
                <w:lang w:eastAsia="en-US"/>
              </w:rPr>
              <w:t>«Круглые птички»,</w:t>
            </w:r>
          </w:p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703AFD">
              <w:rPr>
                <w:rFonts w:eastAsia="Calibri"/>
                <w:lang w:eastAsia="en-US"/>
              </w:rPr>
              <w:t xml:space="preserve"> «Рыбки в Оби»</w:t>
            </w:r>
          </w:p>
        </w:tc>
      </w:tr>
      <w:tr w:rsidR="00C92CBB" w:rsidRPr="00A05792" w:rsidTr="00703AFD">
        <w:tc>
          <w:tcPr>
            <w:tcW w:w="0" w:type="auto"/>
          </w:tcPr>
          <w:p w:rsidR="00703AFD" w:rsidRPr="00703AFD" w:rsidRDefault="00703AFD" w:rsidP="004F5215">
            <w:pPr>
              <w:numPr>
                <w:ilvl w:val="0"/>
                <w:numId w:val="33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703AFD">
              <w:rPr>
                <w:rFonts w:eastAsia="Calibri"/>
                <w:lang w:eastAsia="en-US"/>
              </w:rPr>
              <w:t>«Зима»</w:t>
            </w:r>
          </w:p>
        </w:tc>
        <w:tc>
          <w:tcPr>
            <w:tcW w:w="0" w:type="auto"/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703AFD">
              <w:rPr>
                <w:rFonts w:eastAsia="Calibri"/>
                <w:lang w:eastAsia="en-US"/>
              </w:rPr>
              <w:t>Беседа о воробье и синице</w:t>
            </w:r>
          </w:p>
        </w:tc>
        <w:tc>
          <w:tcPr>
            <w:tcW w:w="0" w:type="auto"/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A05792">
              <w:rPr>
                <w:rFonts w:eastAsia="Calibri"/>
                <w:lang w:eastAsia="en-US"/>
              </w:rPr>
              <w:t xml:space="preserve">Сюжетно-ролевая игра </w:t>
            </w:r>
            <w:r w:rsidRPr="00703AFD">
              <w:rPr>
                <w:rFonts w:eastAsia="Calibri"/>
                <w:lang w:eastAsia="en-US"/>
              </w:rPr>
              <w:t>«</w:t>
            </w:r>
            <w:proofErr w:type="gramStart"/>
            <w:r w:rsidRPr="00703AFD">
              <w:rPr>
                <w:rFonts w:eastAsia="Calibri"/>
                <w:lang w:eastAsia="en-US"/>
              </w:rPr>
              <w:t>Зоопарк  «</w:t>
            </w:r>
            <w:proofErr w:type="gramEnd"/>
            <w:r w:rsidRPr="00703AFD">
              <w:rPr>
                <w:rFonts w:eastAsia="Calibri"/>
                <w:lang w:eastAsia="en-US"/>
              </w:rPr>
              <w:t>Животные  Югры»</w:t>
            </w:r>
          </w:p>
        </w:tc>
        <w:tc>
          <w:tcPr>
            <w:tcW w:w="0" w:type="auto"/>
          </w:tcPr>
          <w:p w:rsidR="00703AFD" w:rsidRPr="00703AFD" w:rsidRDefault="00703AFD" w:rsidP="004F5215">
            <w:pPr>
              <w:tabs>
                <w:tab w:val="left" w:pos="1471"/>
              </w:tabs>
              <w:rPr>
                <w:rFonts w:eastAsia="Calibri"/>
                <w:bCs/>
                <w:lang w:eastAsia="en-US"/>
              </w:rPr>
            </w:pPr>
            <w:r w:rsidRPr="00A05792">
              <w:rPr>
                <w:rFonts w:eastAsia="Calibri"/>
                <w:lang w:eastAsia="en-US"/>
              </w:rPr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 w:rsidRPr="00703AFD">
              <w:rPr>
                <w:rFonts w:eastAsia="Calibri"/>
                <w:bCs/>
                <w:lang w:eastAsia="en-US"/>
              </w:rPr>
              <w:t xml:space="preserve">«Льдинки, ветер и мороз» </w:t>
            </w:r>
          </w:p>
        </w:tc>
        <w:tc>
          <w:tcPr>
            <w:tcW w:w="0" w:type="auto"/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A05792">
              <w:rPr>
                <w:rFonts w:eastAsia="Calibri"/>
                <w:lang w:eastAsia="en-US"/>
              </w:rPr>
              <w:t xml:space="preserve">Рисование </w:t>
            </w:r>
            <w:r w:rsidRPr="00703AFD">
              <w:rPr>
                <w:rFonts w:eastAsia="Calibri"/>
                <w:lang w:eastAsia="en-US"/>
              </w:rPr>
              <w:t>«Зимний лес»</w:t>
            </w:r>
          </w:p>
        </w:tc>
      </w:tr>
      <w:tr w:rsidR="00C92CBB" w:rsidRPr="00A05792" w:rsidTr="00703AFD">
        <w:tc>
          <w:tcPr>
            <w:tcW w:w="0" w:type="auto"/>
          </w:tcPr>
          <w:p w:rsidR="00703AFD" w:rsidRPr="00703AFD" w:rsidRDefault="00703AFD" w:rsidP="004F5215">
            <w:pPr>
              <w:numPr>
                <w:ilvl w:val="0"/>
                <w:numId w:val="33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703AFD">
              <w:rPr>
                <w:rFonts w:eastAsia="Calibri"/>
                <w:lang w:eastAsia="en-US"/>
              </w:rPr>
              <w:t>«Я и что меня окружает»</w:t>
            </w:r>
          </w:p>
        </w:tc>
        <w:tc>
          <w:tcPr>
            <w:tcW w:w="0" w:type="auto"/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703AFD">
              <w:rPr>
                <w:rFonts w:eastAsia="Calibri"/>
                <w:lang w:eastAsia="en-US"/>
              </w:rPr>
              <w:t>Рассматривание куклы «</w:t>
            </w:r>
            <w:proofErr w:type="spellStart"/>
            <w:r w:rsidRPr="00703AFD">
              <w:rPr>
                <w:rFonts w:eastAsia="Calibri"/>
                <w:lang w:eastAsia="en-US"/>
              </w:rPr>
              <w:t>Акань</w:t>
            </w:r>
            <w:proofErr w:type="spellEnd"/>
            <w:r w:rsidRPr="00703AFD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0" w:type="auto"/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A05792">
              <w:rPr>
                <w:rFonts w:eastAsia="Calibri"/>
                <w:lang w:eastAsia="en-US"/>
              </w:rPr>
              <w:t xml:space="preserve">Сюжетно-ролевая игра </w:t>
            </w:r>
            <w:r w:rsidRPr="00703AFD">
              <w:rPr>
                <w:rFonts w:eastAsia="Calibri"/>
                <w:lang w:eastAsia="en-US"/>
              </w:rPr>
              <w:t>«Музей «Мой край»</w:t>
            </w:r>
          </w:p>
        </w:tc>
        <w:tc>
          <w:tcPr>
            <w:tcW w:w="0" w:type="auto"/>
          </w:tcPr>
          <w:p w:rsidR="00703AFD" w:rsidRPr="00703AFD" w:rsidRDefault="00703AFD" w:rsidP="004F5215">
            <w:pPr>
              <w:tabs>
                <w:tab w:val="left" w:pos="1471"/>
              </w:tabs>
              <w:rPr>
                <w:rFonts w:eastAsia="Calibri"/>
                <w:bCs/>
                <w:lang w:eastAsia="en-US"/>
              </w:rPr>
            </w:pPr>
            <w:r w:rsidRPr="00A05792">
              <w:rPr>
                <w:rFonts w:eastAsia="Calibri"/>
                <w:lang w:eastAsia="en-US"/>
              </w:rPr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 w:rsidRPr="00703AFD">
              <w:rPr>
                <w:rFonts w:eastAsia="Calibri"/>
                <w:bCs/>
                <w:lang w:eastAsia="en-US"/>
              </w:rPr>
              <w:t>«Здравствуй, догони!»</w:t>
            </w:r>
          </w:p>
          <w:p w:rsidR="00703AFD" w:rsidRPr="00703AFD" w:rsidRDefault="00703AFD" w:rsidP="004F521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A05792">
              <w:rPr>
                <w:rFonts w:eastAsia="Calibri"/>
                <w:lang w:eastAsia="en-US"/>
              </w:rPr>
              <w:t xml:space="preserve">Рисование </w:t>
            </w:r>
            <w:r w:rsidRPr="00703AFD">
              <w:rPr>
                <w:rFonts w:eastAsia="Calibri"/>
                <w:lang w:eastAsia="en-US"/>
              </w:rPr>
              <w:t>«Украсим варежку орнаментом «Путь» и «Зигзаг»,</w:t>
            </w:r>
          </w:p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703AFD">
              <w:rPr>
                <w:rFonts w:eastAsia="Calibri"/>
                <w:lang w:eastAsia="en-US"/>
              </w:rPr>
              <w:t>«Объёмная кукла»- «Украсим орнаментом платье куклы»,</w:t>
            </w:r>
          </w:p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703AFD">
              <w:rPr>
                <w:rFonts w:eastAsia="Calibri"/>
                <w:lang w:eastAsia="en-US"/>
              </w:rPr>
              <w:t>«Нарядное платье народов Ханты и Манси»</w:t>
            </w:r>
          </w:p>
        </w:tc>
      </w:tr>
      <w:tr w:rsidR="00C92CBB" w:rsidRPr="00A05792" w:rsidTr="00703AFD">
        <w:tc>
          <w:tcPr>
            <w:tcW w:w="0" w:type="auto"/>
          </w:tcPr>
          <w:p w:rsidR="00703AFD" w:rsidRPr="00703AFD" w:rsidRDefault="00703AFD" w:rsidP="004F5215">
            <w:pPr>
              <w:numPr>
                <w:ilvl w:val="0"/>
                <w:numId w:val="33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703AFD">
              <w:rPr>
                <w:rFonts w:eastAsia="Calibri"/>
                <w:lang w:eastAsia="en-US"/>
              </w:rPr>
              <w:t>«День защитника Отечества»</w:t>
            </w:r>
          </w:p>
        </w:tc>
        <w:tc>
          <w:tcPr>
            <w:tcW w:w="0" w:type="auto"/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703AFD">
              <w:rPr>
                <w:rFonts w:eastAsia="Calibri"/>
                <w:lang w:eastAsia="en-US"/>
              </w:rPr>
              <w:t xml:space="preserve">Рассматривание иллюстраций о деятельности охотников </w:t>
            </w:r>
            <w:r w:rsidRPr="00703AFD">
              <w:rPr>
                <w:rFonts w:eastAsia="Calibri"/>
                <w:lang w:eastAsia="en-US"/>
              </w:rPr>
              <w:lastRenderedPageBreak/>
              <w:t xml:space="preserve">и </w:t>
            </w:r>
            <w:proofErr w:type="gramStart"/>
            <w:r w:rsidRPr="00703AFD">
              <w:rPr>
                <w:rFonts w:eastAsia="Calibri"/>
                <w:lang w:eastAsia="en-US"/>
              </w:rPr>
              <w:t>рыбаков  народов</w:t>
            </w:r>
            <w:proofErr w:type="gramEnd"/>
            <w:r w:rsidRPr="00703AFD">
              <w:rPr>
                <w:rFonts w:eastAsia="Calibri"/>
                <w:lang w:eastAsia="en-US"/>
              </w:rPr>
              <w:t xml:space="preserve"> Югры(экскурсия на лестницу №4)</w:t>
            </w:r>
          </w:p>
        </w:tc>
        <w:tc>
          <w:tcPr>
            <w:tcW w:w="0" w:type="auto"/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A05792">
              <w:rPr>
                <w:rFonts w:eastAsia="Calibri"/>
                <w:lang w:eastAsia="en-US"/>
              </w:rPr>
              <w:lastRenderedPageBreak/>
              <w:t xml:space="preserve">Сюжетно-ролевая игра </w:t>
            </w:r>
            <w:r w:rsidRPr="00703AFD">
              <w:rPr>
                <w:rFonts w:eastAsia="Calibri"/>
                <w:lang w:eastAsia="en-US"/>
              </w:rPr>
              <w:t xml:space="preserve">«МЧС – юные следопыты» (по </w:t>
            </w:r>
            <w:r w:rsidRPr="00703AFD">
              <w:rPr>
                <w:rFonts w:eastAsia="Calibri"/>
                <w:lang w:eastAsia="en-US"/>
              </w:rPr>
              <w:lastRenderedPageBreak/>
              <w:t>следам зимующих птиц и животных)</w:t>
            </w:r>
          </w:p>
        </w:tc>
        <w:tc>
          <w:tcPr>
            <w:tcW w:w="0" w:type="auto"/>
          </w:tcPr>
          <w:p w:rsidR="00703AFD" w:rsidRPr="00703AFD" w:rsidRDefault="00703AFD" w:rsidP="004F5215">
            <w:pPr>
              <w:tabs>
                <w:tab w:val="left" w:pos="1471"/>
              </w:tabs>
              <w:rPr>
                <w:rFonts w:eastAsia="Calibri"/>
                <w:bCs/>
                <w:lang w:eastAsia="en-US"/>
              </w:rPr>
            </w:pPr>
            <w:r w:rsidRPr="00A05792">
              <w:rPr>
                <w:rFonts w:eastAsia="Calibri"/>
                <w:lang w:eastAsia="en-US"/>
              </w:rPr>
              <w:lastRenderedPageBreak/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 w:rsidRPr="00703AFD">
              <w:rPr>
                <w:rFonts w:eastAsia="Calibri"/>
                <w:bCs/>
                <w:lang w:eastAsia="en-US"/>
              </w:rPr>
              <w:t>«Охота на куропаток»</w:t>
            </w:r>
          </w:p>
          <w:p w:rsidR="00703AFD" w:rsidRPr="00703AFD" w:rsidRDefault="00703AFD" w:rsidP="004F521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</w:p>
        </w:tc>
      </w:tr>
      <w:tr w:rsidR="00C92CBB" w:rsidRPr="00A05792" w:rsidTr="00703AFD">
        <w:tc>
          <w:tcPr>
            <w:tcW w:w="0" w:type="auto"/>
          </w:tcPr>
          <w:p w:rsidR="00703AFD" w:rsidRPr="00703AFD" w:rsidRDefault="00703AFD" w:rsidP="004F5215">
            <w:pPr>
              <w:numPr>
                <w:ilvl w:val="0"/>
                <w:numId w:val="33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703AFD">
              <w:rPr>
                <w:rFonts w:eastAsia="Calibri"/>
                <w:lang w:eastAsia="en-US"/>
              </w:rPr>
              <w:t>«Космос»</w:t>
            </w:r>
          </w:p>
        </w:tc>
        <w:tc>
          <w:tcPr>
            <w:tcW w:w="0" w:type="auto"/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703AFD">
              <w:rPr>
                <w:rFonts w:eastAsia="Calibri"/>
                <w:lang w:eastAsia="en-US"/>
              </w:rPr>
              <w:t>Рассматривание иллюстраций Северное сияние</w:t>
            </w:r>
          </w:p>
        </w:tc>
        <w:tc>
          <w:tcPr>
            <w:tcW w:w="0" w:type="auto"/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A05792">
              <w:rPr>
                <w:rFonts w:eastAsia="Calibri"/>
                <w:lang w:eastAsia="en-US"/>
              </w:rPr>
              <w:t xml:space="preserve">Сюжетно-ролевая игра </w:t>
            </w:r>
            <w:r w:rsidRPr="00703AFD">
              <w:rPr>
                <w:rFonts w:eastAsia="Calibri"/>
                <w:lang w:eastAsia="en-US"/>
              </w:rPr>
              <w:t>«</w:t>
            </w:r>
            <w:proofErr w:type="spellStart"/>
            <w:r w:rsidRPr="00703AFD">
              <w:rPr>
                <w:rFonts w:eastAsia="Calibri"/>
                <w:lang w:eastAsia="en-US"/>
              </w:rPr>
              <w:t>Зоолечебница</w:t>
            </w:r>
            <w:proofErr w:type="spellEnd"/>
            <w:r w:rsidRPr="00703AFD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0" w:type="auto"/>
          </w:tcPr>
          <w:p w:rsidR="00703AFD" w:rsidRPr="00703AFD" w:rsidRDefault="00703AFD" w:rsidP="004F5215">
            <w:pPr>
              <w:tabs>
                <w:tab w:val="left" w:pos="1471"/>
              </w:tabs>
              <w:rPr>
                <w:rFonts w:eastAsia="Calibri"/>
                <w:bCs/>
                <w:lang w:eastAsia="en-US"/>
              </w:rPr>
            </w:pPr>
            <w:r w:rsidRPr="00A05792">
              <w:rPr>
                <w:rFonts w:eastAsia="Calibri"/>
                <w:lang w:eastAsia="en-US"/>
              </w:rPr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 w:rsidRPr="00703AFD">
              <w:rPr>
                <w:rFonts w:eastAsia="Calibri"/>
                <w:bCs/>
                <w:lang w:eastAsia="en-US"/>
              </w:rPr>
              <w:t>«Звери и птицы»</w:t>
            </w:r>
          </w:p>
          <w:p w:rsidR="00703AFD" w:rsidRPr="00703AFD" w:rsidRDefault="00703AFD" w:rsidP="004F5215">
            <w:pPr>
              <w:tabs>
                <w:tab w:val="left" w:pos="1471"/>
              </w:tabs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</w:p>
        </w:tc>
      </w:tr>
      <w:tr w:rsidR="00C92CBB" w:rsidRPr="00A05792" w:rsidTr="00703AFD">
        <w:tc>
          <w:tcPr>
            <w:tcW w:w="0" w:type="auto"/>
          </w:tcPr>
          <w:p w:rsidR="00703AFD" w:rsidRPr="00703AFD" w:rsidRDefault="00703AFD" w:rsidP="004F5215">
            <w:pPr>
              <w:numPr>
                <w:ilvl w:val="0"/>
                <w:numId w:val="33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703AFD">
              <w:rPr>
                <w:rFonts w:eastAsia="Calibri"/>
                <w:lang w:eastAsia="en-US"/>
              </w:rPr>
              <w:t>«Я познаю мир»</w:t>
            </w:r>
          </w:p>
        </w:tc>
        <w:tc>
          <w:tcPr>
            <w:tcW w:w="0" w:type="auto"/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703AFD">
              <w:rPr>
                <w:rFonts w:eastAsia="Calibri"/>
                <w:lang w:eastAsia="en-US"/>
              </w:rPr>
              <w:t>Рассматривание кукол в национальной одежде</w:t>
            </w:r>
          </w:p>
        </w:tc>
        <w:tc>
          <w:tcPr>
            <w:tcW w:w="0" w:type="auto"/>
          </w:tcPr>
          <w:p w:rsidR="00703AFD" w:rsidRPr="00703AFD" w:rsidRDefault="00A05792" w:rsidP="004F5215">
            <w:pPr>
              <w:rPr>
                <w:rFonts w:eastAsia="Calibri"/>
                <w:lang w:eastAsia="en-US"/>
              </w:rPr>
            </w:pPr>
            <w:r w:rsidRPr="00A05792">
              <w:rPr>
                <w:rFonts w:eastAsia="Calibri"/>
                <w:lang w:eastAsia="en-US"/>
              </w:rPr>
              <w:t xml:space="preserve">Сюжетно-ролевая игра </w:t>
            </w:r>
            <w:r w:rsidR="00703AFD" w:rsidRPr="00703AFD">
              <w:rPr>
                <w:rFonts w:eastAsia="Calibri"/>
                <w:lang w:eastAsia="en-US"/>
              </w:rPr>
              <w:t xml:space="preserve">«Магазин «Дары Югры» </w:t>
            </w:r>
          </w:p>
        </w:tc>
        <w:tc>
          <w:tcPr>
            <w:tcW w:w="0" w:type="auto"/>
          </w:tcPr>
          <w:p w:rsidR="00703AFD" w:rsidRPr="00703AFD" w:rsidRDefault="00703AFD" w:rsidP="004F5215">
            <w:pPr>
              <w:tabs>
                <w:tab w:val="left" w:pos="1471"/>
              </w:tabs>
              <w:rPr>
                <w:rFonts w:eastAsia="Calibri"/>
                <w:bCs/>
                <w:lang w:eastAsia="en-US"/>
              </w:rPr>
            </w:pPr>
            <w:r w:rsidRPr="00A05792">
              <w:rPr>
                <w:rFonts w:eastAsia="Calibri"/>
                <w:lang w:eastAsia="en-US"/>
              </w:rPr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 w:rsidRPr="00703AFD">
              <w:rPr>
                <w:rFonts w:eastAsia="Calibri"/>
                <w:bCs/>
                <w:lang w:eastAsia="en-US"/>
              </w:rPr>
              <w:t>«Волк и олени»</w:t>
            </w:r>
          </w:p>
          <w:p w:rsidR="00703AFD" w:rsidRPr="00703AFD" w:rsidRDefault="00703AFD" w:rsidP="004F521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A05792">
              <w:rPr>
                <w:rFonts w:eastAsia="Calibri"/>
                <w:lang w:eastAsia="en-US"/>
              </w:rPr>
              <w:t xml:space="preserve">Рисование </w:t>
            </w:r>
            <w:r w:rsidRPr="00703AFD">
              <w:rPr>
                <w:rFonts w:eastAsia="Calibri"/>
                <w:lang w:eastAsia="en-US"/>
              </w:rPr>
              <w:t>«Чум у реки»</w:t>
            </w:r>
          </w:p>
        </w:tc>
      </w:tr>
      <w:tr w:rsidR="00C92CBB" w:rsidRPr="00A05792" w:rsidTr="00703AFD">
        <w:tc>
          <w:tcPr>
            <w:tcW w:w="0" w:type="auto"/>
          </w:tcPr>
          <w:p w:rsidR="00703AFD" w:rsidRPr="00703AFD" w:rsidRDefault="00703AFD" w:rsidP="004F5215">
            <w:pPr>
              <w:numPr>
                <w:ilvl w:val="0"/>
                <w:numId w:val="33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703AFD">
              <w:rPr>
                <w:rFonts w:eastAsia="Calibri"/>
                <w:lang w:eastAsia="en-US"/>
              </w:rPr>
              <w:t>«Летне-оздоровительная работа»</w:t>
            </w:r>
          </w:p>
        </w:tc>
        <w:tc>
          <w:tcPr>
            <w:tcW w:w="0" w:type="auto"/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703AFD">
              <w:rPr>
                <w:rFonts w:eastAsia="Calibri"/>
                <w:lang w:eastAsia="en-US"/>
              </w:rPr>
              <w:t>Роль человека в природе Югры (Экология)</w:t>
            </w:r>
          </w:p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</w:p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</w:p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</w:p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</w:p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</w:p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</w:p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703AFD">
              <w:rPr>
                <w:rFonts w:eastAsia="Calibri"/>
                <w:lang w:eastAsia="en-US"/>
              </w:rPr>
              <w:t>сказки и пословицы народов Югры</w:t>
            </w:r>
          </w:p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703AFD">
              <w:rPr>
                <w:rFonts w:eastAsia="Calibri"/>
                <w:lang w:eastAsia="en-US"/>
              </w:rPr>
              <w:t>Фестиваль экологических профессий</w:t>
            </w:r>
          </w:p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</w:p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703AFD">
              <w:rPr>
                <w:rFonts w:eastAsia="Calibri"/>
                <w:lang w:eastAsia="en-US"/>
              </w:rPr>
              <w:t>«База отдыха» (культурный и познавательный отдых)</w:t>
            </w:r>
          </w:p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</w:p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703AFD">
              <w:rPr>
                <w:rFonts w:eastAsia="Calibri"/>
                <w:lang w:eastAsia="en-US"/>
              </w:rPr>
              <w:t>«Игровой центр» (игры народов Югры)</w:t>
            </w:r>
          </w:p>
        </w:tc>
        <w:tc>
          <w:tcPr>
            <w:tcW w:w="0" w:type="auto"/>
          </w:tcPr>
          <w:p w:rsidR="00703AFD" w:rsidRPr="00703AFD" w:rsidRDefault="00703AFD" w:rsidP="004F5215">
            <w:pPr>
              <w:tabs>
                <w:tab w:val="left" w:pos="1471"/>
              </w:tabs>
              <w:rPr>
                <w:rFonts w:eastAsia="Calibri"/>
                <w:bCs/>
                <w:lang w:eastAsia="en-US"/>
              </w:rPr>
            </w:pPr>
            <w:r w:rsidRPr="00703AFD">
              <w:rPr>
                <w:rFonts w:eastAsia="Calibri"/>
                <w:bCs/>
                <w:lang w:eastAsia="en-US"/>
              </w:rPr>
              <w:t>«Перетягивание каната»,</w:t>
            </w:r>
          </w:p>
          <w:p w:rsidR="00A05792" w:rsidRDefault="00A05792" w:rsidP="004F5215">
            <w:pPr>
              <w:tabs>
                <w:tab w:val="left" w:pos="1471"/>
              </w:tabs>
              <w:rPr>
                <w:rFonts w:eastAsia="Calibri"/>
                <w:lang w:eastAsia="en-US"/>
              </w:rPr>
            </w:pPr>
          </w:p>
          <w:p w:rsidR="00A05792" w:rsidRDefault="00A05792" w:rsidP="004F5215">
            <w:pPr>
              <w:tabs>
                <w:tab w:val="left" w:pos="1471"/>
              </w:tabs>
              <w:rPr>
                <w:rFonts w:eastAsia="Calibri"/>
                <w:lang w:eastAsia="en-US"/>
              </w:rPr>
            </w:pPr>
          </w:p>
          <w:p w:rsidR="00703AFD" w:rsidRPr="00703AFD" w:rsidRDefault="00A05792" w:rsidP="004F5215">
            <w:pPr>
              <w:tabs>
                <w:tab w:val="left" w:pos="1471"/>
              </w:tabs>
              <w:rPr>
                <w:rFonts w:eastAsia="Calibri"/>
                <w:bCs/>
                <w:lang w:eastAsia="en-US"/>
              </w:rPr>
            </w:pPr>
            <w:r w:rsidRPr="00A05792">
              <w:rPr>
                <w:rFonts w:eastAsia="Calibri"/>
                <w:lang w:eastAsia="en-US"/>
              </w:rPr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 w:rsidR="00703AFD" w:rsidRPr="00703AFD">
              <w:rPr>
                <w:rFonts w:eastAsia="Calibri"/>
                <w:bCs/>
                <w:lang w:eastAsia="en-US"/>
              </w:rPr>
              <w:t xml:space="preserve">«Оленьи упряжки», </w:t>
            </w:r>
          </w:p>
          <w:p w:rsidR="00703AFD" w:rsidRPr="00703AFD" w:rsidRDefault="00703AFD" w:rsidP="004F5215">
            <w:pPr>
              <w:tabs>
                <w:tab w:val="left" w:pos="1471"/>
              </w:tabs>
              <w:rPr>
                <w:rFonts w:eastAsia="Calibri"/>
                <w:bCs/>
                <w:lang w:eastAsia="en-US"/>
              </w:rPr>
            </w:pPr>
          </w:p>
          <w:p w:rsidR="00703AFD" w:rsidRPr="00703AFD" w:rsidRDefault="00A05792" w:rsidP="004F5215">
            <w:pPr>
              <w:tabs>
                <w:tab w:val="left" w:pos="1471"/>
              </w:tabs>
              <w:rPr>
                <w:rFonts w:eastAsia="Calibri"/>
                <w:bCs/>
                <w:lang w:eastAsia="en-US"/>
              </w:rPr>
            </w:pPr>
            <w:r w:rsidRPr="00A05792">
              <w:rPr>
                <w:rFonts w:eastAsia="Calibri"/>
                <w:lang w:eastAsia="en-US"/>
              </w:rPr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 w:rsidR="00703AFD" w:rsidRPr="00703AFD">
              <w:rPr>
                <w:rFonts w:eastAsia="Calibri"/>
                <w:bCs/>
                <w:lang w:eastAsia="en-US"/>
              </w:rPr>
              <w:t>«Рыбаки»</w:t>
            </w:r>
          </w:p>
          <w:p w:rsidR="00703AFD" w:rsidRPr="00703AFD" w:rsidRDefault="00703AFD" w:rsidP="004F5215">
            <w:pPr>
              <w:tabs>
                <w:tab w:val="left" w:pos="1471"/>
              </w:tabs>
              <w:rPr>
                <w:rFonts w:eastAsia="Calibri"/>
                <w:bCs/>
                <w:lang w:eastAsia="en-US"/>
              </w:rPr>
            </w:pPr>
            <w:r w:rsidRPr="00703AFD">
              <w:rPr>
                <w:rFonts w:eastAsia="Calibri"/>
                <w:bCs/>
                <w:lang w:eastAsia="en-US"/>
              </w:rPr>
              <w:tab/>
            </w:r>
          </w:p>
        </w:tc>
        <w:tc>
          <w:tcPr>
            <w:tcW w:w="0" w:type="auto"/>
          </w:tcPr>
          <w:p w:rsidR="00703AFD" w:rsidRPr="00703AFD" w:rsidRDefault="00703AFD" w:rsidP="004F5215">
            <w:pPr>
              <w:rPr>
                <w:rFonts w:eastAsia="Calibri"/>
                <w:lang w:eastAsia="en-US"/>
              </w:rPr>
            </w:pPr>
            <w:r w:rsidRPr="00A05792">
              <w:rPr>
                <w:rFonts w:eastAsia="Calibri"/>
                <w:lang w:eastAsia="en-US"/>
              </w:rPr>
              <w:t xml:space="preserve">Рисование </w:t>
            </w:r>
            <w:r w:rsidRPr="00703AFD">
              <w:rPr>
                <w:rFonts w:eastAsia="Calibri"/>
                <w:lang w:eastAsia="en-US"/>
              </w:rPr>
              <w:t>«Здравствуй, лето!»</w:t>
            </w:r>
          </w:p>
        </w:tc>
      </w:tr>
      <w:tr w:rsidR="00A05792" w:rsidRPr="00AA0F33" w:rsidTr="004F5215">
        <w:tc>
          <w:tcPr>
            <w:tcW w:w="14560" w:type="dxa"/>
            <w:gridSpan w:val="7"/>
          </w:tcPr>
          <w:p w:rsidR="00A05792" w:rsidRPr="00A05792" w:rsidRDefault="00A05792" w:rsidP="004F5215">
            <w:pPr>
              <w:jc w:val="center"/>
              <w:rPr>
                <w:rFonts w:eastAsiaTheme="minorHAnsi"/>
                <w:b/>
                <w:bCs/>
              </w:rPr>
            </w:pPr>
            <w:r w:rsidRPr="00A05792">
              <w:rPr>
                <w:rFonts w:eastAsiaTheme="minorHAnsi"/>
                <w:b/>
                <w:bCs/>
              </w:rPr>
              <w:t>Средняя группа (4-5 лет)</w:t>
            </w:r>
          </w:p>
        </w:tc>
      </w:tr>
      <w:tr w:rsidR="00C92CBB" w:rsidRPr="00AA0F33" w:rsidTr="00D92424">
        <w:tc>
          <w:tcPr>
            <w:tcW w:w="802" w:type="dxa"/>
          </w:tcPr>
          <w:p w:rsidR="00A05792" w:rsidRPr="00AA0F33" w:rsidRDefault="00A05792" w:rsidP="004F5215">
            <w:pPr>
              <w:numPr>
                <w:ilvl w:val="0"/>
                <w:numId w:val="34"/>
              </w:numPr>
              <w:contextualSpacing/>
              <w:rPr>
                <w:rFonts w:eastAsiaTheme="minorHAnsi"/>
              </w:rPr>
            </w:pPr>
          </w:p>
        </w:tc>
        <w:tc>
          <w:tcPr>
            <w:tcW w:w="2134" w:type="dxa"/>
          </w:tcPr>
          <w:p w:rsidR="00A05792" w:rsidRPr="00AA0F33" w:rsidRDefault="00A05792" w:rsidP="004F5215">
            <w:pPr>
              <w:rPr>
                <w:rFonts w:eastAsiaTheme="minorHAnsi"/>
              </w:rPr>
            </w:pPr>
            <w:r w:rsidRPr="00AA0F33">
              <w:rPr>
                <w:rFonts w:eastAsiaTheme="minorHAnsi"/>
              </w:rPr>
              <w:t>«Золотая осень»</w:t>
            </w:r>
          </w:p>
        </w:tc>
        <w:tc>
          <w:tcPr>
            <w:tcW w:w="1778" w:type="dxa"/>
          </w:tcPr>
          <w:p w:rsidR="00A05792" w:rsidRPr="00AA0F33" w:rsidRDefault="00A05792" w:rsidP="004F5215">
            <w:r w:rsidRPr="00AA0F33">
              <w:t>И. Истомин</w:t>
            </w:r>
          </w:p>
          <w:p w:rsidR="00A05792" w:rsidRPr="00AA0F33" w:rsidRDefault="00A05792" w:rsidP="004F5215">
            <w:r w:rsidRPr="00AA0F33">
              <w:t>Снегирь и Мышонок</w:t>
            </w:r>
          </w:p>
          <w:p w:rsidR="00A05792" w:rsidRPr="00AA0F33" w:rsidRDefault="00A05792" w:rsidP="004F5215">
            <w:pPr>
              <w:rPr>
                <w:rFonts w:eastAsiaTheme="minorHAnsi"/>
              </w:rPr>
            </w:pPr>
          </w:p>
        </w:tc>
        <w:tc>
          <w:tcPr>
            <w:tcW w:w="2841" w:type="dxa"/>
          </w:tcPr>
          <w:p w:rsidR="00A05792" w:rsidRPr="00AA0F33" w:rsidRDefault="00A05792" w:rsidP="004F5215">
            <w:pPr>
              <w:rPr>
                <w:rFonts w:eastAsiaTheme="minorHAnsi"/>
              </w:rPr>
            </w:pPr>
            <w:r w:rsidRPr="00AA0F33">
              <w:t>Осенний лес нашего края (изменения в природе) (экскурсия на лестницу №4)</w:t>
            </w:r>
          </w:p>
        </w:tc>
        <w:tc>
          <w:tcPr>
            <w:tcW w:w="2294" w:type="dxa"/>
          </w:tcPr>
          <w:p w:rsidR="00A05792" w:rsidRPr="00AA0F33" w:rsidRDefault="00A05792" w:rsidP="004F5215">
            <w:pPr>
              <w:rPr>
                <w:rFonts w:eastAsiaTheme="minorHAnsi"/>
              </w:rPr>
            </w:pPr>
            <w:r w:rsidRPr="00A05792">
              <w:rPr>
                <w:rFonts w:eastAsia="Calibri"/>
                <w:lang w:eastAsia="en-US"/>
              </w:rPr>
              <w:t xml:space="preserve">Сюжетно-ролевая игра </w:t>
            </w:r>
            <w:r w:rsidRPr="00AA0F33">
              <w:t>Ярмарка «Югорский сувенир»</w:t>
            </w:r>
          </w:p>
        </w:tc>
        <w:tc>
          <w:tcPr>
            <w:tcW w:w="1902" w:type="dxa"/>
          </w:tcPr>
          <w:p w:rsidR="00A05792" w:rsidRPr="00AA0F33" w:rsidRDefault="00A05792" w:rsidP="004F5215">
            <w:pPr>
              <w:rPr>
                <w:bCs/>
              </w:rPr>
            </w:pPr>
            <w:r w:rsidRPr="00AA0F33">
              <w:rPr>
                <w:bCs/>
              </w:rPr>
              <w:t xml:space="preserve"> </w:t>
            </w:r>
            <w:r w:rsidRPr="00A05792">
              <w:rPr>
                <w:rFonts w:eastAsia="Calibri"/>
                <w:lang w:eastAsia="en-US"/>
              </w:rPr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 w:rsidRPr="00AA0F33">
              <w:rPr>
                <w:bCs/>
              </w:rPr>
              <w:t>«Берегись охотника»</w:t>
            </w:r>
          </w:p>
          <w:p w:rsidR="00A05792" w:rsidRPr="00AA0F33" w:rsidRDefault="00A05792" w:rsidP="004F5215">
            <w:pPr>
              <w:rPr>
                <w:rFonts w:eastAsiaTheme="minorHAnsi"/>
                <w:bCs/>
              </w:rPr>
            </w:pPr>
          </w:p>
        </w:tc>
        <w:tc>
          <w:tcPr>
            <w:tcW w:w="2809" w:type="dxa"/>
          </w:tcPr>
          <w:p w:rsidR="00A05792" w:rsidRDefault="00A05792" w:rsidP="004F5215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Рисование </w:t>
            </w:r>
            <w:r w:rsidRPr="00F043C6">
              <w:rPr>
                <w:rFonts w:eastAsiaTheme="minorHAnsi"/>
              </w:rPr>
              <w:t>«Золотая осень»</w:t>
            </w:r>
          </w:p>
          <w:p w:rsidR="00A05792" w:rsidRPr="00AA0F33" w:rsidRDefault="00A05792" w:rsidP="004F5215">
            <w:pPr>
              <w:rPr>
                <w:rFonts w:eastAsiaTheme="minorHAnsi"/>
              </w:rPr>
            </w:pPr>
          </w:p>
        </w:tc>
      </w:tr>
      <w:tr w:rsidR="00C92CBB" w:rsidRPr="00AA0F33" w:rsidTr="00D92424">
        <w:tc>
          <w:tcPr>
            <w:tcW w:w="802" w:type="dxa"/>
          </w:tcPr>
          <w:p w:rsidR="00A05792" w:rsidRPr="00AA0F33" w:rsidRDefault="00A05792" w:rsidP="004F5215">
            <w:pPr>
              <w:numPr>
                <w:ilvl w:val="0"/>
                <w:numId w:val="34"/>
              </w:numPr>
              <w:contextualSpacing/>
              <w:rPr>
                <w:rFonts w:eastAsiaTheme="minorHAnsi"/>
              </w:rPr>
            </w:pPr>
          </w:p>
        </w:tc>
        <w:tc>
          <w:tcPr>
            <w:tcW w:w="2134" w:type="dxa"/>
          </w:tcPr>
          <w:p w:rsidR="00A05792" w:rsidRPr="00AA0F33" w:rsidRDefault="00A05792" w:rsidP="004F5215">
            <w:pPr>
              <w:rPr>
                <w:rFonts w:eastAsiaTheme="minorHAnsi"/>
              </w:rPr>
            </w:pPr>
            <w:r w:rsidRPr="00AA0F33">
              <w:rPr>
                <w:rFonts w:eastAsiaTheme="minorHAnsi"/>
              </w:rPr>
              <w:t>«Моя малая Родина»</w:t>
            </w:r>
          </w:p>
        </w:tc>
        <w:tc>
          <w:tcPr>
            <w:tcW w:w="1778" w:type="dxa"/>
          </w:tcPr>
          <w:p w:rsidR="00A05792" w:rsidRPr="00AA0F33" w:rsidRDefault="00A05792" w:rsidP="004F5215">
            <w:pPr>
              <w:rPr>
                <w:rFonts w:eastAsiaTheme="minorHAnsi"/>
              </w:rPr>
            </w:pPr>
            <w:r w:rsidRPr="00AA0F33">
              <w:t>Стихотворение «Югорский край»</w:t>
            </w:r>
          </w:p>
        </w:tc>
        <w:tc>
          <w:tcPr>
            <w:tcW w:w="2841" w:type="dxa"/>
          </w:tcPr>
          <w:p w:rsidR="00A05792" w:rsidRPr="00AA0F33" w:rsidRDefault="00A05792" w:rsidP="004F5215">
            <w:pPr>
              <w:rPr>
                <w:rFonts w:eastAsiaTheme="minorHAnsi"/>
              </w:rPr>
            </w:pPr>
            <w:r w:rsidRPr="00AA0F33">
              <w:t>Мой город (любимые места в городе)</w:t>
            </w:r>
          </w:p>
        </w:tc>
        <w:tc>
          <w:tcPr>
            <w:tcW w:w="2294" w:type="dxa"/>
          </w:tcPr>
          <w:p w:rsidR="00A05792" w:rsidRPr="00AA0F33" w:rsidRDefault="00A05792" w:rsidP="004F5215">
            <w:pPr>
              <w:rPr>
                <w:rFonts w:eastAsiaTheme="minorHAnsi"/>
              </w:rPr>
            </w:pPr>
            <w:r w:rsidRPr="00A05792">
              <w:rPr>
                <w:rFonts w:eastAsia="Calibri"/>
                <w:lang w:eastAsia="en-US"/>
              </w:rPr>
              <w:t xml:space="preserve">Сюжетно-ролевая игра </w:t>
            </w:r>
            <w:r w:rsidRPr="00AA0F33">
              <w:t>«Семья на реке Юганская Обь»</w:t>
            </w:r>
          </w:p>
        </w:tc>
        <w:tc>
          <w:tcPr>
            <w:tcW w:w="1902" w:type="dxa"/>
          </w:tcPr>
          <w:p w:rsidR="00A05792" w:rsidRPr="00AA0F33" w:rsidRDefault="00A05792" w:rsidP="004F5215">
            <w:pPr>
              <w:tabs>
                <w:tab w:val="left" w:pos="1471"/>
              </w:tabs>
              <w:rPr>
                <w:bCs/>
              </w:rPr>
            </w:pPr>
            <w:r w:rsidRPr="00A05792">
              <w:rPr>
                <w:rFonts w:eastAsia="Calibri"/>
                <w:lang w:eastAsia="en-US"/>
              </w:rPr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 w:rsidRPr="00AA0F33">
              <w:rPr>
                <w:bCs/>
              </w:rPr>
              <w:t xml:space="preserve">«Важенка и оленята» </w:t>
            </w:r>
          </w:p>
          <w:p w:rsidR="00A05792" w:rsidRPr="00AA0F33" w:rsidRDefault="00A05792" w:rsidP="004F5215">
            <w:pPr>
              <w:tabs>
                <w:tab w:val="left" w:pos="1471"/>
              </w:tabs>
              <w:rPr>
                <w:rFonts w:eastAsiaTheme="minorHAnsi"/>
                <w:bCs/>
              </w:rPr>
            </w:pPr>
          </w:p>
        </w:tc>
        <w:tc>
          <w:tcPr>
            <w:tcW w:w="2809" w:type="dxa"/>
          </w:tcPr>
          <w:p w:rsidR="00A05792" w:rsidRPr="00AA0F33" w:rsidRDefault="00A05792" w:rsidP="004F5215">
            <w:pPr>
              <w:rPr>
                <w:rFonts w:eastAsiaTheme="minorHAnsi"/>
              </w:rPr>
            </w:pPr>
            <w:r w:rsidRPr="00F043C6">
              <w:rPr>
                <w:rFonts w:eastAsiaTheme="minorHAnsi"/>
              </w:rPr>
              <w:t xml:space="preserve"> </w:t>
            </w:r>
            <w:r w:rsidR="00C92CBB">
              <w:rPr>
                <w:rFonts w:eastAsiaTheme="minorHAnsi"/>
              </w:rPr>
              <w:t xml:space="preserve">Рисование </w:t>
            </w:r>
            <w:r w:rsidRPr="00F043C6">
              <w:rPr>
                <w:rFonts w:eastAsiaTheme="minorHAnsi"/>
              </w:rPr>
              <w:t>«Девочка пляшет с простым орнаментом на одежде» (Орнаменты Ханты и Манси)</w:t>
            </w:r>
          </w:p>
        </w:tc>
      </w:tr>
      <w:tr w:rsidR="00C92CBB" w:rsidRPr="00AA0F33" w:rsidTr="00D92424">
        <w:tc>
          <w:tcPr>
            <w:tcW w:w="802" w:type="dxa"/>
          </w:tcPr>
          <w:p w:rsidR="00A05792" w:rsidRPr="00AA0F33" w:rsidRDefault="00A05792" w:rsidP="004F5215">
            <w:pPr>
              <w:numPr>
                <w:ilvl w:val="0"/>
                <w:numId w:val="34"/>
              </w:numPr>
              <w:contextualSpacing/>
              <w:rPr>
                <w:rFonts w:eastAsiaTheme="minorHAnsi"/>
              </w:rPr>
            </w:pPr>
          </w:p>
        </w:tc>
        <w:tc>
          <w:tcPr>
            <w:tcW w:w="2134" w:type="dxa"/>
          </w:tcPr>
          <w:p w:rsidR="00A05792" w:rsidRPr="00AA0F33" w:rsidRDefault="00A05792" w:rsidP="004F5215">
            <w:pPr>
              <w:rPr>
                <w:rFonts w:eastAsiaTheme="minorHAnsi"/>
              </w:rPr>
            </w:pPr>
            <w:r w:rsidRPr="00AA0F33">
              <w:rPr>
                <w:rFonts w:eastAsiaTheme="minorHAnsi"/>
              </w:rPr>
              <w:t>Живой мир вокруг меня»</w:t>
            </w:r>
          </w:p>
        </w:tc>
        <w:tc>
          <w:tcPr>
            <w:tcW w:w="1778" w:type="dxa"/>
          </w:tcPr>
          <w:p w:rsidR="00A05792" w:rsidRPr="00AA0F33" w:rsidRDefault="00A05792" w:rsidP="004F5215">
            <w:pPr>
              <w:rPr>
                <w:rFonts w:eastAsiaTheme="minorHAnsi"/>
              </w:rPr>
            </w:pPr>
            <w:r w:rsidRPr="00AA0F33">
              <w:t>«Почему у зайца длинные уши»</w:t>
            </w:r>
          </w:p>
        </w:tc>
        <w:tc>
          <w:tcPr>
            <w:tcW w:w="2841" w:type="dxa"/>
          </w:tcPr>
          <w:p w:rsidR="00A05792" w:rsidRPr="00AA0F33" w:rsidRDefault="00A05792" w:rsidP="004F5215">
            <w:r w:rsidRPr="00AA0F33">
              <w:t>Животные Югры и животные в сказках народов Югры</w:t>
            </w:r>
          </w:p>
          <w:p w:rsidR="00A05792" w:rsidRPr="00AA0F33" w:rsidRDefault="00A05792" w:rsidP="004F5215">
            <w:pPr>
              <w:rPr>
                <w:rFonts w:eastAsiaTheme="minorHAnsi"/>
              </w:rPr>
            </w:pPr>
            <w:r w:rsidRPr="00AA0F33">
              <w:lastRenderedPageBreak/>
              <w:t>(экскурсия на лестницу № 3)</w:t>
            </w:r>
          </w:p>
        </w:tc>
        <w:tc>
          <w:tcPr>
            <w:tcW w:w="2294" w:type="dxa"/>
          </w:tcPr>
          <w:p w:rsidR="00A05792" w:rsidRPr="00AA0F33" w:rsidRDefault="00A05792" w:rsidP="004F5215">
            <w:r w:rsidRPr="00A05792">
              <w:rPr>
                <w:rFonts w:eastAsia="Calibri"/>
                <w:lang w:eastAsia="en-US"/>
              </w:rPr>
              <w:lastRenderedPageBreak/>
              <w:t xml:space="preserve">Сюжетно-ролевая игра </w:t>
            </w:r>
            <w:r w:rsidRPr="00AA0F33">
              <w:t>«Путешествие на батискафе»</w:t>
            </w:r>
          </w:p>
          <w:p w:rsidR="00A05792" w:rsidRPr="00AA0F33" w:rsidRDefault="00A05792" w:rsidP="004F5215">
            <w:pPr>
              <w:rPr>
                <w:rFonts w:eastAsiaTheme="minorHAnsi"/>
              </w:rPr>
            </w:pPr>
            <w:r w:rsidRPr="00AA0F33">
              <w:lastRenderedPageBreak/>
              <w:t>(подводный мир Оби)</w:t>
            </w:r>
          </w:p>
        </w:tc>
        <w:tc>
          <w:tcPr>
            <w:tcW w:w="1902" w:type="dxa"/>
          </w:tcPr>
          <w:p w:rsidR="00A05792" w:rsidRPr="00AA0F33" w:rsidRDefault="00A05792" w:rsidP="004F5215">
            <w:pPr>
              <w:tabs>
                <w:tab w:val="left" w:pos="1471"/>
              </w:tabs>
              <w:rPr>
                <w:bCs/>
              </w:rPr>
            </w:pPr>
            <w:r w:rsidRPr="00A05792">
              <w:rPr>
                <w:rFonts w:eastAsia="Calibri"/>
                <w:lang w:eastAsia="en-US"/>
              </w:rPr>
              <w:lastRenderedPageBreak/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bCs/>
              </w:rPr>
              <w:t>«</w:t>
            </w:r>
            <w:r w:rsidRPr="00AA0F33">
              <w:rPr>
                <w:bCs/>
              </w:rPr>
              <w:t xml:space="preserve">Полярная сова и </w:t>
            </w:r>
            <w:proofErr w:type="spellStart"/>
            <w:r w:rsidRPr="00AA0F33">
              <w:rPr>
                <w:bCs/>
              </w:rPr>
              <w:t>евражки</w:t>
            </w:r>
            <w:proofErr w:type="spellEnd"/>
            <w:r w:rsidRPr="00AA0F33">
              <w:rPr>
                <w:bCs/>
              </w:rPr>
              <w:t>»</w:t>
            </w:r>
          </w:p>
          <w:p w:rsidR="00A05792" w:rsidRPr="00AA0F33" w:rsidRDefault="00A05792" w:rsidP="004F5215">
            <w:pPr>
              <w:rPr>
                <w:rFonts w:eastAsiaTheme="minorHAnsi"/>
                <w:bCs/>
              </w:rPr>
            </w:pPr>
          </w:p>
        </w:tc>
        <w:tc>
          <w:tcPr>
            <w:tcW w:w="2809" w:type="dxa"/>
          </w:tcPr>
          <w:p w:rsidR="00A05792" w:rsidRPr="00AA0F33" w:rsidRDefault="00C92CBB" w:rsidP="004F5215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Рисование </w:t>
            </w:r>
            <w:r w:rsidR="00A05792" w:rsidRPr="00F043C6">
              <w:rPr>
                <w:rFonts w:eastAsiaTheme="minorHAnsi"/>
              </w:rPr>
              <w:t>«Птичка синичка»</w:t>
            </w:r>
          </w:p>
        </w:tc>
      </w:tr>
      <w:tr w:rsidR="00C92CBB" w:rsidRPr="00AA0F33" w:rsidTr="00D92424">
        <w:tc>
          <w:tcPr>
            <w:tcW w:w="802" w:type="dxa"/>
          </w:tcPr>
          <w:p w:rsidR="00A05792" w:rsidRPr="00AA0F33" w:rsidRDefault="00A05792" w:rsidP="004F5215">
            <w:pPr>
              <w:numPr>
                <w:ilvl w:val="0"/>
                <w:numId w:val="34"/>
              </w:numPr>
              <w:contextualSpacing/>
              <w:rPr>
                <w:rFonts w:eastAsiaTheme="minorHAnsi"/>
              </w:rPr>
            </w:pPr>
          </w:p>
        </w:tc>
        <w:tc>
          <w:tcPr>
            <w:tcW w:w="2134" w:type="dxa"/>
          </w:tcPr>
          <w:p w:rsidR="00A05792" w:rsidRPr="00AA0F33" w:rsidRDefault="00A05792" w:rsidP="004F5215">
            <w:pPr>
              <w:rPr>
                <w:rFonts w:eastAsiaTheme="minorHAnsi"/>
              </w:rPr>
            </w:pPr>
            <w:r w:rsidRPr="00AA0F33">
              <w:rPr>
                <w:rFonts w:eastAsiaTheme="minorHAnsi"/>
              </w:rPr>
              <w:t>«Зима»</w:t>
            </w:r>
          </w:p>
        </w:tc>
        <w:tc>
          <w:tcPr>
            <w:tcW w:w="1778" w:type="dxa"/>
          </w:tcPr>
          <w:p w:rsidR="00A05792" w:rsidRPr="00AA0F33" w:rsidRDefault="00A05792" w:rsidP="004F5215">
            <w:r w:rsidRPr="00AA0F33">
              <w:t>Тарханов Андрей</w:t>
            </w:r>
          </w:p>
          <w:p w:rsidR="00A05792" w:rsidRPr="00AA0F33" w:rsidRDefault="00A05792" w:rsidP="004F5215">
            <w:pPr>
              <w:rPr>
                <w:rFonts w:eastAsiaTheme="minorHAnsi"/>
              </w:rPr>
            </w:pPr>
            <w:r w:rsidRPr="00AA0F33">
              <w:t>"Снега летят..."</w:t>
            </w:r>
          </w:p>
        </w:tc>
        <w:tc>
          <w:tcPr>
            <w:tcW w:w="2841" w:type="dxa"/>
          </w:tcPr>
          <w:p w:rsidR="00A05792" w:rsidRPr="00AA0F33" w:rsidRDefault="00A05792" w:rsidP="004F5215">
            <w:pPr>
              <w:rPr>
                <w:rFonts w:eastAsiaTheme="minorHAnsi"/>
              </w:rPr>
            </w:pPr>
            <w:r w:rsidRPr="00AA0F33">
              <w:t>Зимующие птицы Югры (экскурсия на лестницу № 3)</w:t>
            </w:r>
          </w:p>
        </w:tc>
        <w:tc>
          <w:tcPr>
            <w:tcW w:w="2294" w:type="dxa"/>
          </w:tcPr>
          <w:p w:rsidR="00A05792" w:rsidRPr="00AA0F33" w:rsidRDefault="00A05792" w:rsidP="004F5215">
            <w:pPr>
              <w:rPr>
                <w:rFonts w:eastAsiaTheme="minorHAnsi"/>
              </w:rPr>
            </w:pPr>
            <w:r w:rsidRPr="00A05792">
              <w:rPr>
                <w:rFonts w:eastAsia="Calibri"/>
                <w:lang w:eastAsia="en-US"/>
              </w:rPr>
              <w:t xml:space="preserve">Сюжетно-ролевая игра </w:t>
            </w:r>
            <w:r w:rsidRPr="00AA0F33">
              <w:t>«</w:t>
            </w:r>
            <w:proofErr w:type="gramStart"/>
            <w:r w:rsidRPr="00AA0F33">
              <w:t>Зоопарк  «</w:t>
            </w:r>
            <w:proofErr w:type="gramEnd"/>
            <w:r w:rsidRPr="00AA0F33">
              <w:t>Животные  Югры»</w:t>
            </w:r>
          </w:p>
        </w:tc>
        <w:tc>
          <w:tcPr>
            <w:tcW w:w="1902" w:type="dxa"/>
          </w:tcPr>
          <w:p w:rsidR="00A05792" w:rsidRPr="00AA0F33" w:rsidRDefault="00A05792" w:rsidP="004F5215">
            <w:pPr>
              <w:tabs>
                <w:tab w:val="left" w:pos="1471"/>
              </w:tabs>
              <w:rPr>
                <w:bCs/>
              </w:rPr>
            </w:pPr>
            <w:r w:rsidRPr="00A05792">
              <w:rPr>
                <w:rFonts w:eastAsia="Calibri"/>
                <w:lang w:eastAsia="en-US"/>
              </w:rPr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 w:rsidRPr="00AA0F33">
              <w:rPr>
                <w:bCs/>
              </w:rPr>
              <w:t xml:space="preserve">«Льдинки, ветер и мороз» </w:t>
            </w:r>
          </w:p>
          <w:p w:rsidR="00A05792" w:rsidRPr="00AA0F33" w:rsidRDefault="00A05792" w:rsidP="004F5215">
            <w:pPr>
              <w:rPr>
                <w:rFonts w:eastAsiaTheme="minorHAnsi"/>
                <w:bCs/>
              </w:rPr>
            </w:pPr>
          </w:p>
        </w:tc>
        <w:tc>
          <w:tcPr>
            <w:tcW w:w="2809" w:type="dxa"/>
          </w:tcPr>
          <w:p w:rsidR="00A05792" w:rsidRPr="00AA0F33" w:rsidRDefault="00C92CBB" w:rsidP="004F5215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Рисование </w:t>
            </w:r>
            <w:r w:rsidR="00A05792" w:rsidRPr="003E15E8">
              <w:rPr>
                <w:rFonts w:eastAsiaTheme="minorHAnsi"/>
              </w:rPr>
              <w:t>«Морозные узоры»</w:t>
            </w:r>
          </w:p>
        </w:tc>
      </w:tr>
      <w:tr w:rsidR="00C92CBB" w:rsidRPr="00AA0F33" w:rsidTr="00D92424">
        <w:tc>
          <w:tcPr>
            <w:tcW w:w="802" w:type="dxa"/>
          </w:tcPr>
          <w:p w:rsidR="00A05792" w:rsidRPr="00AA0F33" w:rsidRDefault="00A05792" w:rsidP="004F5215">
            <w:pPr>
              <w:numPr>
                <w:ilvl w:val="0"/>
                <w:numId w:val="34"/>
              </w:numPr>
              <w:contextualSpacing/>
              <w:rPr>
                <w:rFonts w:eastAsiaTheme="minorHAnsi"/>
              </w:rPr>
            </w:pPr>
          </w:p>
        </w:tc>
        <w:tc>
          <w:tcPr>
            <w:tcW w:w="2134" w:type="dxa"/>
          </w:tcPr>
          <w:p w:rsidR="00A05792" w:rsidRPr="00AA0F33" w:rsidRDefault="00A05792" w:rsidP="004F5215">
            <w:pPr>
              <w:rPr>
                <w:rFonts w:eastAsiaTheme="minorHAnsi"/>
              </w:rPr>
            </w:pPr>
            <w:r w:rsidRPr="00AA0F33">
              <w:rPr>
                <w:rFonts w:eastAsiaTheme="minorHAnsi"/>
              </w:rPr>
              <w:t>«Я и что меня окружает»</w:t>
            </w:r>
          </w:p>
        </w:tc>
        <w:tc>
          <w:tcPr>
            <w:tcW w:w="1778" w:type="dxa"/>
          </w:tcPr>
          <w:p w:rsidR="00A05792" w:rsidRPr="00AA0F33" w:rsidRDefault="00A05792" w:rsidP="004F5215">
            <w:r w:rsidRPr="00AA0F33">
              <w:t xml:space="preserve">Конькова Анна. </w:t>
            </w:r>
          </w:p>
          <w:p w:rsidR="00A05792" w:rsidRPr="00AA0F33" w:rsidRDefault="00A05792" w:rsidP="004F5215">
            <w:pPr>
              <w:rPr>
                <w:rFonts w:eastAsiaTheme="minorHAnsi"/>
              </w:rPr>
            </w:pPr>
            <w:r w:rsidRPr="00AA0F33">
              <w:t>«Запрет»</w:t>
            </w:r>
          </w:p>
        </w:tc>
        <w:tc>
          <w:tcPr>
            <w:tcW w:w="2841" w:type="dxa"/>
          </w:tcPr>
          <w:p w:rsidR="00A05792" w:rsidRPr="00AA0F33" w:rsidRDefault="00A05792" w:rsidP="004F5215">
            <w:r w:rsidRPr="00AA0F33">
              <w:t>Рассматривание иллюстраций и беседа о национальных ремеслах народов Югры</w:t>
            </w:r>
          </w:p>
          <w:p w:rsidR="00A05792" w:rsidRPr="00AA0F33" w:rsidRDefault="00A05792" w:rsidP="004F5215">
            <w:r w:rsidRPr="00AA0F33">
              <w:t xml:space="preserve">(экскурсия на лестницу № 2), посещение мини-музея в группе НЕПОСЕДЫ </w:t>
            </w:r>
          </w:p>
          <w:p w:rsidR="00A05792" w:rsidRPr="00AA0F33" w:rsidRDefault="00A05792" w:rsidP="004F5215">
            <w:pPr>
              <w:rPr>
                <w:rFonts w:eastAsiaTheme="minorHAnsi"/>
              </w:rPr>
            </w:pPr>
          </w:p>
        </w:tc>
        <w:tc>
          <w:tcPr>
            <w:tcW w:w="2294" w:type="dxa"/>
          </w:tcPr>
          <w:p w:rsidR="00A05792" w:rsidRPr="00AA0F33" w:rsidRDefault="00A05792" w:rsidP="004F5215">
            <w:pPr>
              <w:rPr>
                <w:rFonts w:eastAsiaTheme="minorHAnsi"/>
              </w:rPr>
            </w:pPr>
            <w:r w:rsidRPr="00A05792">
              <w:rPr>
                <w:rFonts w:eastAsia="Calibri"/>
                <w:lang w:eastAsia="en-US"/>
              </w:rPr>
              <w:t xml:space="preserve">Сюжетно-ролевая игра </w:t>
            </w:r>
            <w:r w:rsidRPr="00AA0F33">
              <w:t>«Музей «Мой край»</w:t>
            </w:r>
          </w:p>
        </w:tc>
        <w:tc>
          <w:tcPr>
            <w:tcW w:w="1902" w:type="dxa"/>
          </w:tcPr>
          <w:p w:rsidR="00A05792" w:rsidRPr="00AA0F33" w:rsidRDefault="00A05792" w:rsidP="004F5215">
            <w:pPr>
              <w:tabs>
                <w:tab w:val="left" w:pos="1471"/>
              </w:tabs>
              <w:rPr>
                <w:bCs/>
              </w:rPr>
            </w:pPr>
            <w:r w:rsidRPr="00A05792">
              <w:rPr>
                <w:rFonts w:eastAsia="Calibri"/>
                <w:lang w:eastAsia="en-US"/>
              </w:rPr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 w:rsidRPr="00AA0F33">
              <w:rPr>
                <w:bCs/>
              </w:rPr>
              <w:t>«Куропатки и ягодки»</w:t>
            </w:r>
          </w:p>
          <w:p w:rsidR="00A05792" w:rsidRPr="00AA0F33" w:rsidRDefault="00A05792" w:rsidP="004F5215">
            <w:pPr>
              <w:rPr>
                <w:rFonts w:eastAsiaTheme="minorHAnsi"/>
                <w:bCs/>
              </w:rPr>
            </w:pPr>
          </w:p>
        </w:tc>
        <w:tc>
          <w:tcPr>
            <w:tcW w:w="2809" w:type="dxa"/>
          </w:tcPr>
          <w:p w:rsidR="00A05792" w:rsidRDefault="00C92CBB" w:rsidP="004F5215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Рисование </w:t>
            </w:r>
            <w:r w:rsidR="00A05792" w:rsidRPr="00F043C6">
              <w:rPr>
                <w:rFonts w:eastAsiaTheme="minorHAnsi"/>
              </w:rPr>
              <w:t>«Чум – дом народов Ханты и Манси»</w:t>
            </w:r>
            <w:r w:rsidR="00A05792">
              <w:rPr>
                <w:rFonts w:eastAsiaTheme="minorHAnsi"/>
              </w:rPr>
              <w:t>,</w:t>
            </w:r>
          </w:p>
          <w:p w:rsidR="00A05792" w:rsidRDefault="00A05792" w:rsidP="004F5215">
            <w:pPr>
              <w:rPr>
                <w:rFonts w:eastAsiaTheme="minorHAnsi"/>
              </w:rPr>
            </w:pPr>
            <w:r w:rsidRPr="00F320C0">
              <w:rPr>
                <w:rFonts w:eastAsiaTheme="minorHAnsi"/>
              </w:rPr>
              <w:t xml:space="preserve">«Стойбище весной (чум, река, природа и </w:t>
            </w:r>
            <w:proofErr w:type="spellStart"/>
            <w:r w:rsidRPr="00F320C0">
              <w:rPr>
                <w:rFonts w:eastAsiaTheme="minorHAnsi"/>
              </w:rPr>
              <w:t>т.д</w:t>
            </w:r>
            <w:proofErr w:type="spellEnd"/>
            <w:r w:rsidRPr="00F320C0">
              <w:rPr>
                <w:rFonts w:eastAsiaTheme="minorHAnsi"/>
              </w:rPr>
              <w:t>)»</w:t>
            </w:r>
          </w:p>
          <w:p w:rsidR="00A05792" w:rsidRPr="00AA0F33" w:rsidRDefault="00A05792" w:rsidP="004F5215">
            <w:pPr>
              <w:rPr>
                <w:rFonts w:eastAsiaTheme="minorHAnsi"/>
              </w:rPr>
            </w:pPr>
          </w:p>
        </w:tc>
      </w:tr>
      <w:tr w:rsidR="00C92CBB" w:rsidRPr="00AA0F33" w:rsidTr="00D92424">
        <w:tc>
          <w:tcPr>
            <w:tcW w:w="802" w:type="dxa"/>
          </w:tcPr>
          <w:p w:rsidR="00A05792" w:rsidRPr="00AA0F33" w:rsidRDefault="00A05792" w:rsidP="004F5215">
            <w:pPr>
              <w:numPr>
                <w:ilvl w:val="0"/>
                <w:numId w:val="34"/>
              </w:numPr>
              <w:contextualSpacing/>
              <w:rPr>
                <w:rFonts w:eastAsiaTheme="minorHAnsi"/>
              </w:rPr>
            </w:pPr>
          </w:p>
        </w:tc>
        <w:tc>
          <w:tcPr>
            <w:tcW w:w="2134" w:type="dxa"/>
          </w:tcPr>
          <w:p w:rsidR="00A05792" w:rsidRPr="00AA0F33" w:rsidRDefault="00A05792" w:rsidP="004F5215">
            <w:pPr>
              <w:rPr>
                <w:rFonts w:eastAsiaTheme="minorHAnsi"/>
              </w:rPr>
            </w:pPr>
            <w:r w:rsidRPr="00AA0F33">
              <w:rPr>
                <w:rFonts w:eastAsiaTheme="minorHAnsi"/>
              </w:rPr>
              <w:t>«День защитника Отечества»</w:t>
            </w:r>
          </w:p>
        </w:tc>
        <w:tc>
          <w:tcPr>
            <w:tcW w:w="1778" w:type="dxa"/>
          </w:tcPr>
          <w:p w:rsidR="00A05792" w:rsidRPr="00AA0F33" w:rsidRDefault="00A05792" w:rsidP="004F5215">
            <w:r w:rsidRPr="00AA0F33">
              <w:t>Сказки народов Севера и Сибири. Мансийские сказки</w:t>
            </w:r>
          </w:p>
          <w:p w:rsidR="00A05792" w:rsidRPr="00AA0F33" w:rsidRDefault="00A05792" w:rsidP="004F5215">
            <w:r w:rsidRPr="00AA0F33">
              <w:t>«Кто сильнее всех?»</w:t>
            </w:r>
          </w:p>
          <w:p w:rsidR="00A05792" w:rsidRPr="00AA0F33" w:rsidRDefault="00A05792" w:rsidP="004F5215">
            <w:pPr>
              <w:rPr>
                <w:rFonts w:eastAsiaTheme="minorHAnsi"/>
              </w:rPr>
            </w:pPr>
          </w:p>
        </w:tc>
        <w:tc>
          <w:tcPr>
            <w:tcW w:w="2841" w:type="dxa"/>
          </w:tcPr>
          <w:p w:rsidR="00A05792" w:rsidRPr="00AA0F33" w:rsidRDefault="00A05792" w:rsidP="004F5215">
            <w:pPr>
              <w:rPr>
                <w:rFonts w:eastAsiaTheme="minorHAnsi"/>
              </w:rPr>
            </w:pPr>
            <w:r w:rsidRPr="00AA0F33">
              <w:t xml:space="preserve">Рассматривание иллюстраций о деятельности охотников и </w:t>
            </w:r>
            <w:proofErr w:type="gramStart"/>
            <w:r w:rsidRPr="00AA0F33">
              <w:t>рыбаков  народов</w:t>
            </w:r>
            <w:proofErr w:type="gramEnd"/>
            <w:r w:rsidRPr="00AA0F33">
              <w:t xml:space="preserve"> Югры(экскурсия на лестницу №4)</w:t>
            </w:r>
          </w:p>
        </w:tc>
        <w:tc>
          <w:tcPr>
            <w:tcW w:w="2294" w:type="dxa"/>
          </w:tcPr>
          <w:p w:rsidR="00A05792" w:rsidRPr="00AA0F33" w:rsidRDefault="00A05792" w:rsidP="004F5215">
            <w:pPr>
              <w:rPr>
                <w:rFonts w:eastAsiaTheme="minorHAnsi"/>
              </w:rPr>
            </w:pPr>
            <w:r w:rsidRPr="00A05792">
              <w:rPr>
                <w:rFonts w:eastAsia="Calibri"/>
                <w:lang w:eastAsia="en-US"/>
              </w:rPr>
              <w:t xml:space="preserve">Сюжетно-ролевая игра </w:t>
            </w:r>
            <w:r w:rsidRPr="00AA0F33">
              <w:t>«МЧС спешит на помощь животным и птицам»</w:t>
            </w:r>
          </w:p>
        </w:tc>
        <w:tc>
          <w:tcPr>
            <w:tcW w:w="1902" w:type="dxa"/>
          </w:tcPr>
          <w:p w:rsidR="00A05792" w:rsidRPr="00AA0F33" w:rsidRDefault="00A05792" w:rsidP="004F5215">
            <w:pPr>
              <w:tabs>
                <w:tab w:val="left" w:pos="1471"/>
              </w:tabs>
              <w:rPr>
                <w:bCs/>
              </w:rPr>
            </w:pPr>
            <w:r w:rsidRPr="00A05792">
              <w:rPr>
                <w:rFonts w:eastAsia="Calibri"/>
                <w:lang w:eastAsia="en-US"/>
              </w:rPr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bCs/>
              </w:rPr>
              <w:t>«</w:t>
            </w:r>
            <w:r w:rsidRPr="00AA0F33">
              <w:rPr>
                <w:bCs/>
              </w:rPr>
              <w:t>Охота на куропаток</w:t>
            </w:r>
            <w:r>
              <w:rPr>
                <w:bCs/>
              </w:rPr>
              <w:t>»</w:t>
            </w:r>
          </w:p>
          <w:p w:rsidR="00A05792" w:rsidRPr="00AA0F33" w:rsidRDefault="00A05792" w:rsidP="004F5215">
            <w:pPr>
              <w:tabs>
                <w:tab w:val="left" w:pos="1471"/>
              </w:tabs>
              <w:rPr>
                <w:bCs/>
              </w:rPr>
            </w:pPr>
            <w:r w:rsidRPr="00AA0F33">
              <w:rPr>
                <w:bCs/>
              </w:rPr>
              <w:t xml:space="preserve"> </w:t>
            </w:r>
          </w:p>
          <w:p w:rsidR="00A05792" w:rsidRPr="00AA0F33" w:rsidRDefault="00A05792" w:rsidP="004F5215">
            <w:pPr>
              <w:rPr>
                <w:rFonts w:eastAsiaTheme="minorHAnsi"/>
                <w:bCs/>
              </w:rPr>
            </w:pPr>
          </w:p>
        </w:tc>
        <w:tc>
          <w:tcPr>
            <w:tcW w:w="2809" w:type="dxa"/>
          </w:tcPr>
          <w:p w:rsidR="00A05792" w:rsidRPr="00AA0F33" w:rsidRDefault="00A05792" w:rsidP="004F5215">
            <w:pPr>
              <w:rPr>
                <w:rFonts w:eastAsiaTheme="minorHAnsi"/>
              </w:rPr>
            </w:pPr>
            <w:r w:rsidRPr="00F320C0">
              <w:rPr>
                <w:rFonts w:eastAsiaTheme="minorHAnsi"/>
              </w:rPr>
              <w:t xml:space="preserve"> </w:t>
            </w:r>
            <w:r w:rsidR="00C92CBB">
              <w:rPr>
                <w:rFonts w:eastAsiaTheme="minorHAnsi"/>
              </w:rPr>
              <w:t xml:space="preserve">Рисование </w:t>
            </w:r>
            <w:r w:rsidRPr="00F320C0">
              <w:rPr>
                <w:rFonts w:eastAsiaTheme="minorHAnsi"/>
              </w:rPr>
              <w:t>«Нарядное платье народов Ханты и Манси»</w:t>
            </w:r>
          </w:p>
        </w:tc>
      </w:tr>
      <w:tr w:rsidR="00C92CBB" w:rsidRPr="00AA0F33" w:rsidTr="00D92424">
        <w:tc>
          <w:tcPr>
            <w:tcW w:w="802" w:type="dxa"/>
          </w:tcPr>
          <w:p w:rsidR="00A05792" w:rsidRPr="00AA0F33" w:rsidRDefault="00A05792" w:rsidP="004F5215">
            <w:pPr>
              <w:numPr>
                <w:ilvl w:val="0"/>
                <w:numId w:val="34"/>
              </w:numPr>
              <w:contextualSpacing/>
              <w:rPr>
                <w:rFonts w:eastAsiaTheme="minorHAnsi"/>
              </w:rPr>
            </w:pPr>
          </w:p>
        </w:tc>
        <w:tc>
          <w:tcPr>
            <w:tcW w:w="2134" w:type="dxa"/>
          </w:tcPr>
          <w:p w:rsidR="00A05792" w:rsidRPr="00AA0F33" w:rsidRDefault="00A05792" w:rsidP="004F5215">
            <w:pPr>
              <w:rPr>
                <w:rFonts w:eastAsiaTheme="minorHAnsi"/>
              </w:rPr>
            </w:pPr>
            <w:r w:rsidRPr="00AA0F33">
              <w:rPr>
                <w:rFonts w:eastAsiaTheme="minorHAnsi"/>
              </w:rPr>
              <w:t>«Космос»</w:t>
            </w:r>
          </w:p>
        </w:tc>
        <w:tc>
          <w:tcPr>
            <w:tcW w:w="1778" w:type="dxa"/>
          </w:tcPr>
          <w:p w:rsidR="00A05792" w:rsidRPr="00AA0F33" w:rsidRDefault="00A05792" w:rsidP="004F5215">
            <w:pPr>
              <w:rPr>
                <w:rFonts w:eastAsiaTheme="minorHAnsi"/>
              </w:rPr>
            </w:pPr>
            <w:r w:rsidRPr="00AA0F33">
              <w:t>Загадки народов ханты и манси</w:t>
            </w:r>
          </w:p>
        </w:tc>
        <w:tc>
          <w:tcPr>
            <w:tcW w:w="2841" w:type="dxa"/>
          </w:tcPr>
          <w:p w:rsidR="00A05792" w:rsidRPr="00AA0F33" w:rsidRDefault="00A05792" w:rsidP="004F5215">
            <w:pPr>
              <w:rPr>
                <w:rFonts w:eastAsiaTheme="minorHAnsi"/>
              </w:rPr>
            </w:pPr>
            <w:r w:rsidRPr="00AA0F33">
              <w:t xml:space="preserve">Рассматривание иллюстраций Северное сияние </w:t>
            </w:r>
          </w:p>
        </w:tc>
        <w:tc>
          <w:tcPr>
            <w:tcW w:w="2294" w:type="dxa"/>
          </w:tcPr>
          <w:p w:rsidR="00A05792" w:rsidRPr="00AA0F33" w:rsidRDefault="00A05792" w:rsidP="004F5215">
            <w:pPr>
              <w:rPr>
                <w:rFonts w:eastAsiaTheme="minorHAnsi"/>
              </w:rPr>
            </w:pPr>
            <w:r w:rsidRPr="00A05792">
              <w:rPr>
                <w:rFonts w:eastAsia="Calibri"/>
                <w:lang w:eastAsia="en-US"/>
              </w:rPr>
              <w:t xml:space="preserve">Сюжетно-ролевая игра </w:t>
            </w:r>
            <w:r w:rsidRPr="00AA0F33">
              <w:t>«</w:t>
            </w:r>
            <w:proofErr w:type="spellStart"/>
            <w:r w:rsidRPr="00AA0F33">
              <w:t>Зоолечебница</w:t>
            </w:r>
            <w:proofErr w:type="spellEnd"/>
            <w:r w:rsidRPr="00AA0F33">
              <w:t>»</w:t>
            </w:r>
          </w:p>
        </w:tc>
        <w:tc>
          <w:tcPr>
            <w:tcW w:w="1902" w:type="dxa"/>
          </w:tcPr>
          <w:p w:rsidR="00A05792" w:rsidRPr="00AA0F33" w:rsidRDefault="00A05792" w:rsidP="004F5215">
            <w:pPr>
              <w:tabs>
                <w:tab w:val="left" w:pos="1471"/>
              </w:tabs>
              <w:rPr>
                <w:bCs/>
              </w:rPr>
            </w:pPr>
            <w:r w:rsidRPr="00A05792">
              <w:rPr>
                <w:rFonts w:eastAsia="Calibri"/>
                <w:lang w:eastAsia="en-US"/>
              </w:rPr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 w:rsidRPr="00AA0F33">
              <w:rPr>
                <w:bCs/>
              </w:rPr>
              <w:t>«Звери и птицы»</w:t>
            </w:r>
          </w:p>
          <w:p w:rsidR="00A05792" w:rsidRPr="00AA0F33" w:rsidRDefault="00A05792" w:rsidP="004F5215">
            <w:pPr>
              <w:tabs>
                <w:tab w:val="left" w:pos="1471"/>
              </w:tabs>
              <w:rPr>
                <w:rFonts w:eastAsiaTheme="minorHAnsi"/>
                <w:bCs/>
              </w:rPr>
            </w:pPr>
          </w:p>
        </w:tc>
        <w:tc>
          <w:tcPr>
            <w:tcW w:w="2809" w:type="dxa"/>
          </w:tcPr>
          <w:p w:rsidR="00A05792" w:rsidRPr="00AA0F33" w:rsidRDefault="00A05792" w:rsidP="004F5215">
            <w:pPr>
              <w:rPr>
                <w:rFonts w:eastAsiaTheme="minorHAnsi"/>
              </w:rPr>
            </w:pPr>
          </w:p>
        </w:tc>
      </w:tr>
      <w:tr w:rsidR="00C92CBB" w:rsidRPr="00AA0F33" w:rsidTr="00D92424">
        <w:tc>
          <w:tcPr>
            <w:tcW w:w="802" w:type="dxa"/>
          </w:tcPr>
          <w:p w:rsidR="00A05792" w:rsidRPr="00AA0F33" w:rsidRDefault="00A05792" w:rsidP="004F5215">
            <w:pPr>
              <w:numPr>
                <w:ilvl w:val="0"/>
                <w:numId w:val="34"/>
              </w:numPr>
              <w:contextualSpacing/>
              <w:rPr>
                <w:rFonts w:eastAsiaTheme="minorHAnsi"/>
              </w:rPr>
            </w:pPr>
          </w:p>
        </w:tc>
        <w:tc>
          <w:tcPr>
            <w:tcW w:w="2134" w:type="dxa"/>
          </w:tcPr>
          <w:p w:rsidR="00A05792" w:rsidRPr="00AA0F33" w:rsidRDefault="00A05792" w:rsidP="004F5215">
            <w:pPr>
              <w:rPr>
                <w:rFonts w:eastAsiaTheme="minorHAnsi"/>
              </w:rPr>
            </w:pPr>
            <w:r w:rsidRPr="00AA0F33">
              <w:rPr>
                <w:rFonts w:eastAsiaTheme="minorHAnsi"/>
              </w:rPr>
              <w:t>«Я познаю мир»</w:t>
            </w:r>
          </w:p>
        </w:tc>
        <w:tc>
          <w:tcPr>
            <w:tcW w:w="1778" w:type="dxa"/>
          </w:tcPr>
          <w:p w:rsidR="00A05792" w:rsidRPr="00AA0F33" w:rsidRDefault="00A05792" w:rsidP="004F5215">
            <w:pPr>
              <w:rPr>
                <w:rFonts w:eastAsiaTheme="minorHAnsi"/>
              </w:rPr>
            </w:pPr>
            <w:r w:rsidRPr="00AA0F33">
              <w:t>Хантыйская сказка «Мышка»</w:t>
            </w:r>
          </w:p>
        </w:tc>
        <w:tc>
          <w:tcPr>
            <w:tcW w:w="2841" w:type="dxa"/>
          </w:tcPr>
          <w:p w:rsidR="00A05792" w:rsidRPr="00AA0F33" w:rsidRDefault="00A05792" w:rsidP="004F5215">
            <w:pPr>
              <w:rPr>
                <w:rFonts w:eastAsiaTheme="minorHAnsi"/>
              </w:rPr>
            </w:pPr>
            <w:r w:rsidRPr="00AA0F33">
              <w:t>Народы Югры (образ жизни) экскурсия на лестницу №2</w:t>
            </w:r>
          </w:p>
        </w:tc>
        <w:tc>
          <w:tcPr>
            <w:tcW w:w="2294" w:type="dxa"/>
          </w:tcPr>
          <w:p w:rsidR="00A05792" w:rsidRPr="00AA0F33" w:rsidRDefault="00A05792" w:rsidP="004F5215">
            <w:pPr>
              <w:rPr>
                <w:rFonts w:eastAsiaTheme="minorHAnsi"/>
              </w:rPr>
            </w:pPr>
            <w:r w:rsidRPr="00A05792">
              <w:rPr>
                <w:rFonts w:eastAsia="Calibri"/>
                <w:lang w:eastAsia="en-US"/>
              </w:rPr>
              <w:t xml:space="preserve">Сюжетно-ролевая игра </w:t>
            </w:r>
            <w:r w:rsidRPr="00AA0F33">
              <w:t xml:space="preserve">«Магазин «Дары Югры» </w:t>
            </w:r>
          </w:p>
        </w:tc>
        <w:tc>
          <w:tcPr>
            <w:tcW w:w="1902" w:type="dxa"/>
          </w:tcPr>
          <w:p w:rsidR="00A05792" w:rsidRPr="00AA0F33" w:rsidRDefault="00A05792" w:rsidP="004F5215">
            <w:pPr>
              <w:tabs>
                <w:tab w:val="left" w:pos="1471"/>
              </w:tabs>
              <w:rPr>
                <w:bCs/>
              </w:rPr>
            </w:pPr>
            <w:r w:rsidRPr="00A05792">
              <w:rPr>
                <w:rFonts w:eastAsia="Calibri"/>
                <w:lang w:eastAsia="en-US"/>
              </w:rPr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bCs/>
              </w:rPr>
              <w:t>«</w:t>
            </w:r>
            <w:r w:rsidRPr="00AA0F33">
              <w:rPr>
                <w:bCs/>
              </w:rPr>
              <w:t>Волк и олени</w:t>
            </w:r>
            <w:r>
              <w:rPr>
                <w:bCs/>
              </w:rPr>
              <w:t>»</w:t>
            </w:r>
          </w:p>
          <w:p w:rsidR="00A05792" w:rsidRPr="00AA0F33" w:rsidRDefault="00A05792" w:rsidP="004F5215">
            <w:pPr>
              <w:rPr>
                <w:rFonts w:eastAsiaTheme="minorHAnsi"/>
                <w:bCs/>
              </w:rPr>
            </w:pPr>
          </w:p>
        </w:tc>
        <w:tc>
          <w:tcPr>
            <w:tcW w:w="2809" w:type="dxa"/>
          </w:tcPr>
          <w:p w:rsidR="00A05792" w:rsidRPr="00AA0F33" w:rsidRDefault="00C92CBB" w:rsidP="004F5215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Рисование </w:t>
            </w:r>
            <w:r w:rsidR="00A05792" w:rsidRPr="00F320C0">
              <w:rPr>
                <w:rFonts w:eastAsiaTheme="minorHAnsi"/>
              </w:rPr>
              <w:t>«Нарисуй картинку про весну»</w:t>
            </w:r>
          </w:p>
        </w:tc>
      </w:tr>
      <w:tr w:rsidR="00C92CBB" w:rsidRPr="00AA0F33" w:rsidTr="00D92424">
        <w:tc>
          <w:tcPr>
            <w:tcW w:w="802" w:type="dxa"/>
          </w:tcPr>
          <w:p w:rsidR="00A05792" w:rsidRPr="00AA0F33" w:rsidRDefault="00A05792" w:rsidP="004F5215">
            <w:pPr>
              <w:numPr>
                <w:ilvl w:val="0"/>
                <w:numId w:val="34"/>
              </w:numPr>
              <w:contextualSpacing/>
              <w:rPr>
                <w:rFonts w:eastAsiaTheme="minorHAnsi"/>
              </w:rPr>
            </w:pPr>
          </w:p>
        </w:tc>
        <w:tc>
          <w:tcPr>
            <w:tcW w:w="2134" w:type="dxa"/>
          </w:tcPr>
          <w:p w:rsidR="00A05792" w:rsidRPr="00AA0F33" w:rsidRDefault="00A05792" w:rsidP="004F5215">
            <w:pPr>
              <w:rPr>
                <w:rFonts w:eastAsiaTheme="minorHAnsi"/>
              </w:rPr>
            </w:pPr>
            <w:r w:rsidRPr="00AA0F33">
              <w:rPr>
                <w:rFonts w:eastAsiaTheme="minorHAnsi"/>
              </w:rPr>
              <w:t>«Летне-оздоровительная работа»</w:t>
            </w:r>
          </w:p>
        </w:tc>
        <w:tc>
          <w:tcPr>
            <w:tcW w:w="1778" w:type="dxa"/>
          </w:tcPr>
          <w:p w:rsidR="00A05792" w:rsidRPr="00AA0F33" w:rsidRDefault="00A05792" w:rsidP="004F5215">
            <w:r w:rsidRPr="00AA0F33">
              <w:t>Конькова Анна</w:t>
            </w:r>
          </w:p>
          <w:p w:rsidR="00A05792" w:rsidRPr="00AA0F33" w:rsidRDefault="00A05792" w:rsidP="004F5215">
            <w:pPr>
              <w:rPr>
                <w:rFonts w:eastAsiaTheme="minorHAnsi"/>
              </w:rPr>
            </w:pPr>
            <w:r w:rsidRPr="00AA0F33">
              <w:lastRenderedPageBreak/>
              <w:t xml:space="preserve">«Хочу не </w:t>
            </w:r>
            <w:proofErr w:type="gramStart"/>
            <w:r w:rsidRPr="00AA0F33">
              <w:t>хочу»  (</w:t>
            </w:r>
            <w:proofErr w:type="gramEnd"/>
            <w:r w:rsidRPr="00AA0F33">
              <w:t>Сказка)</w:t>
            </w:r>
          </w:p>
        </w:tc>
        <w:tc>
          <w:tcPr>
            <w:tcW w:w="2841" w:type="dxa"/>
          </w:tcPr>
          <w:p w:rsidR="00A05792" w:rsidRPr="00AA0F33" w:rsidRDefault="00A05792" w:rsidP="004F5215">
            <w:r w:rsidRPr="00AA0F33">
              <w:lastRenderedPageBreak/>
              <w:t>Роль человека в природе Югры (Экология)</w:t>
            </w:r>
          </w:p>
          <w:p w:rsidR="00A05792" w:rsidRPr="00AA0F33" w:rsidRDefault="00A05792" w:rsidP="004F5215"/>
          <w:p w:rsidR="00A05792" w:rsidRPr="00AA0F33" w:rsidRDefault="00A05792" w:rsidP="004F5215">
            <w:r w:rsidRPr="00AA0F33">
              <w:lastRenderedPageBreak/>
              <w:t>Рассматривание иллюстраций и беседа о национальной одежде народов Югры</w:t>
            </w:r>
          </w:p>
          <w:p w:rsidR="00A05792" w:rsidRPr="00AA0F33" w:rsidRDefault="00A05792" w:rsidP="004F5215"/>
          <w:p w:rsidR="00A05792" w:rsidRPr="00AA0F33" w:rsidRDefault="00A05792" w:rsidP="004F5215"/>
          <w:p w:rsidR="00A05792" w:rsidRPr="00AA0F33" w:rsidRDefault="00A05792" w:rsidP="004F5215">
            <w:r w:rsidRPr="00AA0F33">
              <w:t>сказки и пословицы народов Югры</w:t>
            </w:r>
          </w:p>
          <w:p w:rsidR="00A05792" w:rsidRPr="00AA0F33" w:rsidRDefault="00A05792" w:rsidP="004F5215">
            <w:pPr>
              <w:rPr>
                <w:rFonts w:eastAsiaTheme="minorHAnsi"/>
              </w:rPr>
            </w:pPr>
          </w:p>
        </w:tc>
        <w:tc>
          <w:tcPr>
            <w:tcW w:w="2294" w:type="dxa"/>
          </w:tcPr>
          <w:p w:rsidR="00A05792" w:rsidRPr="00AA0F33" w:rsidRDefault="00A05792" w:rsidP="004F5215">
            <w:r w:rsidRPr="00AA0F33">
              <w:lastRenderedPageBreak/>
              <w:t>Фестиваль экологических профессий</w:t>
            </w:r>
          </w:p>
          <w:p w:rsidR="00A05792" w:rsidRPr="00AA0F33" w:rsidRDefault="00A05792" w:rsidP="004F5215"/>
          <w:p w:rsidR="00A05792" w:rsidRPr="00AA0F33" w:rsidRDefault="00A05792" w:rsidP="004F5215">
            <w:r w:rsidRPr="00AA0F33">
              <w:lastRenderedPageBreak/>
              <w:t>«База отдыха» (культурный и познавательный отдых)</w:t>
            </w:r>
          </w:p>
          <w:p w:rsidR="00A05792" w:rsidRPr="00AA0F33" w:rsidRDefault="00A05792" w:rsidP="004F5215"/>
          <w:p w:rsidR="00A05792" w:rsidRPr="00AA0F33" w:rsidRDefault="00A05792" w:rsidP="004F5215">
            <w:pPr>
              <w:rPr>
                <w:rFonts w:eastAsiaTheme="minorHAnsi"/>
              </w:rPr>
            </w:pPr>
            <w:r w:rsidRPr="00AA0F33">
              <w:t>«Игровой центр» (игры народов Югры)</w:t>
            </w:r>
          </w:p>
        </w:tc>
        <w:tc>
          <w:tcPr>
            <w:tcW w:w="1902" w:type="dxa"/>
          </w:tcPr>
          <w:p w:rsidR="00A05792" w:rsidRPr="00AA0F33" w:rsidRDefault="00A05792" w:rsidP="004F5215">
            <w:pPr>
              <w:tabs>
                <w:tab w:val="left" w:pos="1471"/>
              </w:tabs>
              <w:rPr>
                <w:bCs/>
              </w:rPr>
            </w:pPr>
            <w:r>
              <w:rPr>
                <w:bCs/>
              </w:rPr>
              <w:lastRenderedPageBreak/>
              <w:t>«</w:t>
            </w:r>
            <w:r w:rsidRPr="00AA0F33">
              <w:rPr>
                <w:bCs/>
              </w:rPr>
              <w:t>Перетягивание каната</w:t>
            </w:r>
            <w:r>
              <w:rPr>
                <w:bCs/>
              </w:rPr>
              <w:t>»,</w:t>
            </w:r>
          </w:p>
          <w:p w:rsidR="00A05792" w:rsidRPr="00AA0F33" w:rsidRDefault="00A05792" w:rsidP="004F5215">
            <w:pPr>
              <w:tabs>
                <w:tab w:val="left" w:pos="1471"/>
              </w:tabs>
              <w:rPr>
                <w:bCs/>
              </w:rPr>
            </w:pPr>
            <w:r w:rsidRPr="00A05792">
              <w:rPr>
                <w:rFonts w:eastAsia="Calibri"/>
                <w:lang w:eastAsia="en-US"/>
              </w:rPr>
              <w:lastRenderedPageBreak/>
              <w:t>Подвижная игра</w:t>
            </w:r>
            <w:r w:rsidRPr="00AA0F33">
              <w:rPr>
                <w:bCs/>
              </w:rPr>
              <w:t xml:space="preserve"> «Куропатки и охотники»</w:t>
            </w:r>
            <w:r>
              <w:rPr>
                <w:bCs/>
              </w:rPr>
              <w:t>,</w:t>
            </w:r>
          </w:p>
          <w:p w:rsidR="00A05792" w:rsidRPr="00AA0F33" w:rsidRDefault="00A05792" w:rsidP="004F5215">
            <w:pPr>
              <w:tabs>
                <w:tab w:val="left" w:pos="1471"/>
              </w:tabs>
              <w:rPr>
                <w:bCs/>
              </w:rPr>
            </w:pPr>
            <w:r w:rsidRPr="00A05792">
              <w:rPr>
                <w:rFonts w:eastAsia="Calibri"/>
                <w:lang w:eastAsia="en-US"/>
              </w:rPr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 w:rsidRPr="00AA0F33">
              <w:rPr>
                <w:bCs/>
              </w:rPr>
              <w:t>«Зайцы и волки»</w:t>
            </w:r>
          </w:p>
          <w:p w:rsidR="00A05792" w:rsidRPr="00AA0F33" w:rsidRDefault="00A05792" w:rsidP="004F5215">
            <w:pPr>
              <w:rPr>
                <w:rFonts w:eastAsiaTheme="minorHAnsi"/>
                <w:bCs/>
              </w:rPr>
            </w:pPr>
          </w:p>
        </w:tc>
        <w:tc>
          <w:tcPr>
            <w:tcW w:w="2809" w:type="dxa"/>
          </w:tcPr>
          <w:p w:rsidR="00A05792" w:rsidRPr="00AA0F33" w:rsidRDefault="00C92CBB" w:rsidP="004F5215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Рисование </w:t>
            </w:r>
            <w:r w:rsidR="00A05792" w:rsidRPr="00F320C0">
              <w:rPr>
                <w:rFonts w:eastAsiaTheme="minorHAnsi"/>
              </w:rPr>
              <w:t>«Одуванчики и бабочки»</w:t>
            </w:r>
          </w:p>
        </w:tc>
      </w:tr>
      <w:tr w:rsidR="00D92424" w:rsidRPr="00DF79BA" w:rsidTr="004F5215">
        <w:tc>
          <w:tcPr>
            <w:tcW w:w="14560" w:type="dxa"/>
            <w:gridSpan w:val="7"/>
          </w:tcPr>
          <w:p w:rsidR="00D92424" w:rsidRPr="00D92424" w:rsidRDefault="00D92424" w:rsidP="004F5215">
            <w:pPr>
              <w:jc w:val="center"/>
              <w:rPr>
                <w:rFonts w:eastAsiaTheme="minorHAnsi"/>
                <w:b/>
                <w:bCs/>
              </w:rPr>
            </w:pPr>
            <w:r w:rsidRPr="00D92424">
              <w:rPr>
                <w:rFonts w:eastAsiaTheme="minorHAnsi"/>
                <w:b/>
                <w:bCs/>
              </w:rPr>
              <w:t>Старшая группа (5-6 лет)</w:t>
            </w:r>
          </w:p>
        </w:tc>
      </w:tr>
      <w:tr w:rsidR="00D92424" w:rsidRPr="00DF79BA" w:rsidTr="00D92424">
        <w:tc>
          <w:tcPr>
            <w:tcW w:w="802" w:type="dxa"/>
          </w:tcPr>
          <w:p w:rsidR="00D92424" w:rsidRPr="00DF79BA" w:rsidRDefault="00D92424" w:rsidP="004F5215">
            <w:pPr>
              <w:numPr>
                <w:ilvl w:val="0"/>
                <w:numId w:val="35"/>
              </w:numPr>
              <w:contextualSpacing/>
              <w:jc w:val="center"/>
              <w:rPr>
                <w:rFonts w:eastAsiaTheme="minorHAnsi"/>
              </w:rPr>
            </w:pPr>
          </w:p>
        </w:tc>
        <w:tc>
          <w:tcPr>
            <w:tcW w:w="2134" w:type="dxa"/>
          </w:tcPr>
          <w:p w:rsidR="00D92424" w:rsidRPr="00773ADB" w:rsidRDefault="00D92424" w:rsidP="004F5215">
            <w:pPr>
              <w:rPr>
                <w:rFonts w:eastAsiaTheme="minorHAnsi"/>
              </w:rPr>
            </w:pPr>
            <w:r w:rsidRPr="00773ADB">
              <w:rPr>
                <w:rFonts w:eastAsiaTheme="minorHAnsi"/>
              </w:rPr>
              <w:t>«Золотая осень»</w:t>
            </w:r>
          </w:p>
        </w:tc>
        <w:tc>
          <w:tcPr>
            <w:tcW w:w="1778" w:type="dxa"/>
          </w:tcPr>
          <w:p w:rsidR="00D92424" w:rsidRPr="00773ADB" w:rsidRDefault="00D92424" w:rsidP="004F5215">
            <w:r w:rsidRPr="00773ADB">
              <w:t>Тарханов Андрей</w:t>
            </w:r>
          </w:p>
          <w:p w:rsidR="00D92424" w:rsidRPr="00773ADB" w:rsidRDefault="00D92424" w:rsidP="004F5215">
            <w:pPr>
              <w:rPr>
                <w:rFonts w:eastAsiaTheme="minorHAnsi"/>
              </w:rPr>
            </w:pPr>
            <w:r w:rsidRPr="00773ADB">
              <w:t xml:space="preserve"> «В осенний дождик»</w:t>
            </w:r>
          </w:p>
        </w:tc>
        <w:tc>
          <w:tcPr>
            <w:tcW w:w="2841" w:type="dxa"/>
          </w:tcPr>
          <w:p w:rsidR="00D92424" w:rsidRPr="00773ADB" w:rsidRDefault="00D92424" w:rsidP="004F5215">
            <w:pPr>
              <w:rPr>
                <w:rFonts w:eastAsiaTheme="minorHAnsi"/>
              </w:rPr>
            </w:pPr>
            <w:r w:rsidRPr="00773ADB">
              <w:t>Природа родного края, дары природы осенью (экскурсия на лестницу №4)</w:t>
            </w:r>
          </w:p>
        </w:tc>
        <w:tc>
          <w:tcPr>
            <w:tcW w:w="2294" w:type="dxa"/>
          </w:tcPr>
          <w:p w:rsidR="00D92424" w:rsidRPr="00773ADB" w:rsidRDefault="004A191D" w:rsidP="004F5215">
            <w:pPr>
              <w:rPr>
                <w:rFonts w:eastAsiaTheme="minorHAnsi"/>
              </w:rPr>
            </w:pPr>
            <w:r w:rsidRPr="00A05792">
              <w:rPr>
                <w:rFonts w:eastAsia="Calibri"/>
                <w:lang w:eastAsia="en-US"/>
              </w:rPr>
              <w:t xml:space="preserve">Сюжетно-ролевая игра </w:t>
            </w:r>
            <w:r w:rsidR="00D92424" w:rsidRPr="00773ADB">
              <w:t>«Аптека «Лекарственные растения Югры»</w:t>
            </w:r>
          </w:p>
        </w:tc>
        <w:tc>
          <w:tcPr>
            <w:tcW w:w="1902" w:type="dxa"/>
          </w:tcPr>
          <w:p w:rsidR="00D92424" w:rsidRPr="00773ADB" w:rsidRDefault="004A191D" w:rsidP="004F5215">
            <w:pPr>
              <w:rPr>
                <w:rFonts w:eastAsiaTheme="minorHAnsi"/>
                <w:bCs/>
              </w:rPr>
            </w:pPr>
            <w:r w:rsidRPr="00A05792">
              <w:rPr>
                <w:rFonts w:eastAsia="Calibri"/>
                <w:lang w:eastAsia="en-US"/>
              </w:rPr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 w:rsidR="00D92424" w:rsidRPr="00773ADB">
              <w:rPr>
                <w:bCs/>
              </w:rPr>
              <w:t>«Берегись охотника»,</w:t>
            </w:r>
          </w:p>
          <w:p w:rsidR="00D92424" w:rsidRPr="00773ADB" w:rsidRDefault="00D92424" w:rsidP="004F5215">
            <w:pPr>
              <w:rPr>
                <w:bCs/>
              </w:rPr>
            </w:pPr>
            <w:r w:rsidRPr="00773ADB">
              <w:rPr>
                <w:bCs/>
              </w:rPr>
              <w:t xml:space="preserve"> «Куропатки и ягодки»</w:t>
            </w:r>
          </w:p>
          <w:p w:rsidR="00D92424" w:rsidRPr="00773ADB" w:rsidRDefault="00D92424" w:rsidP="004F5215">
            <w:pPr>
              <w:rPr>
                <w:rFonts w:eastAsiaTheme="minorHAnsi"/>
                <w:bCs/>
              </w:rPr>
            </w:pPr>
          </w:p>
        </w:tc>
        <w:tc>
          <w:tcPr>
            <w:tcW w:w="2809" w:type="dxa"/>
          </w:tcPr>
          <w:p w:rsidR="00D92424" w:rsidRPr="00773ADB" w:rsidRDefault="004A191D" w:rsidP="004F5215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Рисование </w:t>
            </w:r>
            <w:r w:rsidR="00D92424" w:rsidRPr="00773ADB">
              <w:rPr>
                <w:rFonts w:eastAsiaTheme="minorHAnsi"/>
              </w:rPr>
              <w:t>«Деревья в нашем парке»</w:t>
            </w:r>
          </w:p>
        </w:tc>
      </w:tr>
      <w:tr w:rsidR="00D92424" w:rsidRPr="00DF79BA" w:rsidTr="00D92424">
        <w:tc>
          <w:tcPr>
            <w:tcW w:w="802" w:type="dxa"/>
          </w:tcPr>
          <w:p w:rsidR="00D92424" w:rsidRPr="00DF79BA" w:rsidRDefault="00D92424" w:rsidP="004F5215">
            <w:pPr>
              <w:numPr>
                <w:ilvl w:val="0"/>
                <w:numId w:val="35"/>
              </w:numPr>
              <w:contextualSpacing/>
              <w:jc w:val="center"/>
              <w:rPr>
                <w:rFonts w:eastAsiaTheme="minorHAnsi"/>
              </w:rPr>
            </w:pPr>
          </w:p>
        </w:tc>
        <w:tc>
          <w:tcPr>
            <w:tcW w:w="2134" w:type="dxa"/>
          </w:tcPr>
          <w:p w:rsidR="00D92424" w:rsidRPr="00773ADB" w:rsidRDefault="00D92424" w:rsidP="004F5215">
            <w:pPr>
              <w:rPr>
                <w:rFonts w:eastAsiaTheme="minorHAnsi"/>
              </w:rPr>
            </w:pPr>
            <w:r w:rsidRPr="00773ADB">
              <w:rPr>
                <w:rFonts w:eastAsiaTheme="minorHAnsi"/>
              </w:rPr>
              <w:t>«Моя малая Родина»</w:t>
            </w:r>
          </w:p>
        </w:tc>
        <w:tc>
          <w:tcPr>
            <w:tcW w:w="1778" w:type="dxa"/>
          </w:tcPr>
          <w:p w:rsidR="00D92424" w:rsidRPr="00773ADB" w:rsidRDefault="00D92424" w:rsidP="004F5215">
            <w:pPr>
              <w:rPr>
                <w:rFonts w:eastAsiaTheme="minorHAnsi"/>
              </w:rPr>
            </w:pPr>
            <w:r w:rsidRPr="00773ADB">
              <w:t>Стихотворение «Югорский край»</w:t>
            </w:r>
          </w:p>
        </w:tc>
        <w:tc>
          <w:tcPr>
            <w:tcW w:w="2841" w:type="dxa"/>
          </w:tcPr>
          <w:p w:rsidR="00D92424" w:rsidRPr="00773ADB" w:rsidRDefault="00D92424" w:rsidP="004F5215">
            <w:r w:rsidRPr="00773ADB">
              <w:t>Югра – наша малая родина</w:t>
            </w:r>
          </w:p>
          <w:p w:rsidR="00D92424" w:rsidRPr="00773ADB" w:rsidRDefault="00D92424" w:rsidP="004F5215">
            <w:pPr>
              <w:rPr>
                <w:rFonts w:eastAsiaTheme="minorHAnsi"/>
              </w:rPr>
            </w:pPr>
            <w:r w:rsidRPr="00773ADB">
              <w:t xml:space="preserve"> (достопримечательности) – работа с картой округа на лестнице №2</w:t>
            </w:r>
          </w:p>
        </w:tc>
        <w:tc>
          <w:tcPr>
            <w:tcW w:w="2294" w:type="dxa"/>
          </w:tcPr>
          <w:p w:rsidR="00D92424" w:rsidRPr="00773ADB" w:rsidRDefault="004A191D" w:rsidP="004F5215">
            <w:pPr>
              <w:rPr>
                <w:rFonts w:eastAsiaTheme="minorHAnsi"/>
              </w:rPr>
            </w:pPr>
            <w:r w:rsidRPr="00A05792">
              <w:rPr>
                <w:rFonts w:eastAsia="Calibri"/>
                <w:lang w:eastAsia="en-US"/>
              </w:rPr>
              <w:t xml:space="preserve">Сюжетно-ролевая игра </w:t>
            </w:r>
            <w:r w:rsidR="00D92424" w:rsidRPr="00773ADB">
              <w:t>«Библиотека «Книги о Югре»</w:t>
            </w:r>
          </w:p>
        </w:tc>
        <w:tc>
          <w:tcPr>
            <w:tcW w:w="1902" w:type="dxa"/>
          </w:tcPr>
          <w:p w:rsidR="00D92424" w:rsidRPr="00773ADB" w:rsidRDefault="004A191D" w:rsidP="004F5215">
            <w:pPr>
              <w:tabs>
                <w:tab w:val="left" w:pos="1471"/>
              </w:tabs>
              <w:rPr>
                <w:bCs/>
              </w:rPr>
            </w:pPr>
            <w:r w:rsidRPr="00A05792">
              <w:rPr>
                <w:rFonts w:eastAsia="Calibri"/>
                <w:lang w:eastAsia="en-US"/>
              </w:rPr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 w:rsidR="00D92424" w:rsidRPr="00773ADB">
              <w:rPr>
                <w:bCs/>
              </w:rPr>
              <w:t xml:space="preserve">«Полярная сова и </w:t>
            </w:r>
            <w:proofErr w:type="spellStart"/>
            <w:r w:rsidR="00D92424" w:rsidRPr="00773ADB">
              <w:rPr>
                <w:bCs/>
              </w:rPr>
              <w:t>евражки</w:t>
            </w:r>
            <w:proofErr w:type="spellEnd"/>
            <w:r w:rsidR="00D92424" w:rsidRPr="00773ADB">
              <w:rPr>
                <w:bCs/>
              </w:rPr>
              <w:t>»,</w:t>
            </w:r>
          </w:p>
          <w:p w:rsidR="00D92424" w:rsidRPr="00773ADB" w:rsidRDefault="00D92424" w:rsidP="004F5215">
            <w:pPr>
              <w:tabs>
                <w:tab w:val="left" w:pos="1471"/>
              </w:tabs>
              <w:rPr>
                <w:bCs/>
              </w:rPr>
            </w:pPr>
            <w:r w:rsidRPr="00773ADB">
              <w:rPr>
                <w:bCs/>
              </w:rPr>
              <w:t>«Рыбаки и рыбки»</w:t>
            </w:r>
          </w:p>
          <w:p w:rsidR="00D92424" w:rsidRPr="00773ADB" w:rsidRDefault="00D92424" w:rsidP="004F5215">
            <w:pPr>
              <w:tabs>
                <w:tab w:val="left" w:pos="1471"/>
              </w:tabs>
              <w:rPr>
                <w:rFonts w:eastAsiaTheme="minorHAnsi"/>
                <w:bCs/>
              </w:rPr>
            </w:pPr>
          </w:p>
        </w:tc>
        <w:tc>
          <w:tcPr>
            <w:tcW w:w="2809" w:type="dxa"/>
          </w:tcPr>
          <w:p w:rsidR="00D92424" w:rsidRPr="00773ADB" w:rsidRDefault="004A191D" w:rsidP="004F5215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Рисование </w:t>
            </w:r>
            <w:r w:rsidR="00D92424" w:rsidRPr="00773ADB">
              <w:rPr>
                <w:rFonts w:eastAsiaTheme="minorHAnsi"/>
              </w:rPr>
              <w:t>«Народы Севера»,</w:t>
            </w:r>
          </w:p>
          <w:p w:rsidR="00D92424" w:rsidRPr="00773ADB" w:rsidRDefault="00D92424" w:rsidP="004F5215">
            <w:r w:rsidRPr="00773ADB">
              <w:t>«Природа родного края»,</w:t>
            </w:r>
          </w:p>
          <w:p w:rsidR="00D92424" w:rsidRPr="00773ADB" w:rsidRDefault="00D92424" w:rsidP="004F5215">
            <w:pPr>
              <w:rPr>
                <w:rFonts w:eastAsiaTheme="minorHAnsi"/>
              </w:rPr>
            </w:pPr>
            <w:r w:rsidRPr="00773ADB">
              <w:rPr>
                <w:rFonts w:eastAsiaTheme="minorHAnsi"/>
              </w:rPr>
              <w:t>«Животные, птицы ХМАО-Югры»</w:t>
            </w:r>
          </w:p>
        </w:tc>
      </w:tr>
      <w:tr w:rsidR="00D92424" w:rsidRPr="00DF79BA" w:rsidTr="00D92424">
        <w:tc>
          <w:tcPr>
            <w:tcW w:w="802" w:type="dxa"/>
          </w:tcPr>
          <w:p w:rsidR="00D92424" w:rsidRPr="00DF79BA" w:rsidRDefault="00D92424" w:rsidP="004F5215">
            <w:pPr>
              <w:numPr>
                <w:ilvl w:val="0"/>
                <w:numId w:val="35"/>
              </w:numPr>
              <w:contextualSpacing/>
              <w:jc w:val="center"/>
              <w:rPr>
                <w:rFonts w:eastAsiaTheme="minorHAnsi"/>
              </w:rPr>
            </w:pPr>
          </w:p>
        </w:tc>
        <w:tc>
          <w:tcPr>
            <w:tcW w:w="2134" w:type="dxa"/>
          </w:tcPr>
          <w:p w:rsidR="00D92424" w:rsidRPr="00773ADB" w:rsidRDefault="00D92424" w:rsidP="004F5215">
            <w:pPr>
              <w:rPr>
                <w:rFonts w:eastAsiaTheme="minorHAnsi"/>
              </w:rPr>
            </w:pPr>
            <w:r w:rsidRPr="00773ADB">
              <w:rPr>
                <w:rFonts w:eastAsiaTheme="minorHAnsi"/>
              </w:rPr>
              <w:t>Живой мир вокруг меня»</w:t>
            </w:r>
          </w:p>
        </w:tc>
        <w:tc>
          <w:tcPr>
            <w:tcW w:w="1778" w:type="dxa"/>
          </w:tcPr>
          <w:p w:rsidR="00D92424" w:rsidRPr="00773ADB" w:rsidRDefault="00D92424" w:rsidP="004F5215">
            <w:r w:rsidRPr="00773ADB">
              <w:t>Конькова Анна.</w:t>
            </w:r>
          </w:p>
          <w:p w:rsidR="00D92424" w:rsidRPr="00773ADB" w:rsidRDefault="00D92424" w:rsidP="004F5215">
            <w:pPr>
              <w:rPr>
                <w:rFonts w:eastAsiaTheme="minorHAnsi"/>
              </w:rPr>
            </w:pPr>
            <w:r w:rsidRPr="00773ADB">
              <w:t xml:space="preserve"> «Как окунь полосатым стал» (Сказка)</w:t>
            </w:r>
          </w:p>
        </w:tc>
        <w:tc>
          <w:tcPr>
            <w:tcW w:w="2841" w:type="dxa"/>
          </w:tcPr>
          <w:p w:rsidR="00D92424" w:rsidRPr="00773ADB" w:rsidRDefault="00D92424" w:rsidP="004F5215">
            <w:pPr>
              <w:rPr>
                <w:rFonts w:eastAsiaTheme="minorHAnsi"/>
              </w:rPr>
            </w:pPr>
            <w:r w:rsidRPr="00773ADB">
              <w:t xml:space="preserve">Животный мир Югры </w:t>
            </w:r>
            <w:proofErr w:type="gramStart"/>
            <w:r w:rsidRPr="00773ADB">
              <w:t>Югры(</w:t>
            </w:r>
            <w:proofErr w:type="gramEnd"/>
            <w:r w:rsidRPr="00773ADB">
              <w:t>экскурсия на лестницу № 3)</w:t>
            </w:r>
          </w:p>
        </w:tc>
        <w:tc>
          <w:tcPr>
            <w:tcW w:w="2294" w:type="dxa"/>
          </w:tcPr>
          <w:p w:rsidR="00D92424" w:rsidRPr="00773ADB" w:rsidRDefault="004A191D" w:rsidP="004F5215">
            <w:pPr>
              <w:rPr>
                <w:rFonts w:eastAsiaTheme="minorHAnsi"/>
              </w:rPr>
            </w:pPr>
            <w:r w:rsidRPr="00A05792">
              <w:rPr>
                <w:rFonts w:eastAsia="Calibri"/>
                <w:lang w:eastAsia="en-US"/>
              </w:rPr>
              <w:t xml:space="preserve">Сюжетно-ролевая игра </w:t>
            </w:r>
            <w:r w:rsidR="00D92424" w:rsidRPr="00773ADB">
              <w:t>«Ихтиолог» (рыбное хозяйство)</w:t>
            </w:r>
          </w:p>
        </w:tc>
        <w:tc>
          <w:tcPr>
            <w:tcW w:w="1902" w:type="dxa"/>
          </w:tcPr>
          <w:p w:rsidR="00D92424" w:rsidRPr="00773ADB" w:rsidRDefault="004A191D" w:rsidP="004F5215">
            <w:pPr>
              <w:tabs>
                <w:tab w:val="left" w:pos="1471"/>
              </w:tabs>
              <w:rPr>
                <w:bCs/>
              </w:rPr>
            </w:pPr>
            <w:r w:rsidRPr="00A05792">
              <w:rPr>
                <w:rFonts w:eastAsia="Calibri"/>
                <w:lang w:eastAsia="en-US"/>
              </w:rPr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 w:rsidR="00D92424" w:rsidRPr="00773ADB">
              <w:rPr>
                <w:bCs/>
              </w:rPr>
              <w:t xml:space="preserve">«Полярная сова и </w:t>
            </w:r>
            <w:proofErr w:type="spellStart"/>
            <w:r w:rsidR="00D92424" w:rsidRPr="00773ADB">
              <w:rPr>
                <w:bCs/>
              </w:rPr>
              <w:t>евражки</w:t>
            </w:r>
            <w:proofErr w:type="spellEnd"/>
            <w:r w:rsidR="00D92424" w:rsidRPr="00773ADB">
              <w:rPr>
                <w:bCs/>
              </w:rPr>
              <w:t>»,</w:t>
            </w:r>
          </w:p>
          <w:p w:rsidR="00D92424" w:rsidRPr="00773ADB" w:rsidRDefault="00D92424" w:rsidP="004F5215">
            <w:pPr>
              <w:tabs>
                <w:tab w:val="left" w:pos="1471"/>
              </w:tabs>
              <w:rPr>
                <w:bCs/>
              </w:rPr>
            </w:pPr>
            <w:r w:rsidRPr="00773ADB">
              <w:rPr>
                <w:bCs/>
              </w:rPr>
              <w:t xml:space="preserve">«Важенка и оленята» </w:t>
            </w:r>
          </w:p>
          <w:p w:rsidR="00D92424" w:rsidRPr="00773ADB" w:rsidRDefault="00D92424" w:rsidP="004F5215">
            <w:pPr>
              <w:rPr>
                <w:rFonts w:eastAsiaTheme="minorHAnsi"/>
                <w:bCs/>
              </w:rPr>
            </w:pPr>
          </w:p>
        </w:tc>
        <w:tc>
          <w:tcPr>
            <w:tcW w:w="2809" w:type="dxa"/>
          </w:tcPr>
          <w:p w:rsidR="00D92424" w:rsidRPr="00773ADB" w:rsidRDefault="004A191D" w:rsidP="004F5215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Рисование </w:t>
            </w:r>
            <w:r w:rsidR="00D92424" w:rsidRPr="00773ADB">
              <w:rPr>
                <w:rFonts w:eastAsiaTheme="minorHAnsi"/>
              </w:rPr>
              <w:t>«Белка Рисование сангиной»,</w:t>
            </w:r>
          </w:p>
          <w:p w:rsidR="00D92424" w:rsidRPr="00773ADB" w:rsidRDefault="00D92424" w:rsidP="004F5215">
            <w:pPr>
              <w:rPr>
                <w:rFonts w:eastAsiaTheme="minorHAnsi"/>
              </w:rPr>
            </w:pPr>
            <w:r w:rsidRPr="00773ADB">
              <w:rPr>
                <w:rFonts w:eastAsiaTheme="minorHAnsi"/>
              </w:rPr>
              <w:t>«Птичий двор»</w:t>
            </w:r>
          </w:p>
        </w:tc>
      </w:tr>
      <w:tr w:rsidR="00D92424" w:rsidRPr="00DF79BA" w:rsidTr="00D92424">
        <w:tc>
          <w:tcPr>
            <w:tcW w:w="802" w:type="dxa"/>
          </w:tcPr>
          <w:p w:rsidR="00D92424" w:rsidRPr="00DF79BA" w:rsidRDefault="00D92424" w:rsidP="004F5215">
            <w:pPr>
              <w:numPr>
                <w:ilvl w:val="0"/>
                <w:numId w:val="35"/>
              </w:numPr>
              <w:contextualSpacing/>
              <w:jc w:val="center"/>
              <w:rPr>
                <w:rFonts w:eastAsiaTheme="minorHAnsi"/>
              </w:rPr>
            </w:pPr>
          </w:p>
        </w:tc>
        <w:tc>
          <w:tcPr>
            <w:tcW w:w="2134" w:type="dxa"/>
          </w:tcPr>
          <w:p w:rsidR="00D92424" w:rsidRPr="00773ADB" w:rsidRDefault="00D92424" w:rsidP="004F5215">
            <w:pPr>
              <w:rPr>
                <w:rFonts w:eastAsiaTheme="minorHAnsi"/>
              </w:rPr>
            </w:pPr>
            <w:r w:rsidRPr="00773ADB">
              <w:rPr>
                <w:rFonts w:eastAsiaTheme="minorHAnsi"/>
              </w:rPr>
              <w:t>«Зима»</w:t>
            </w:r>
          </w:p>
        </w:tc>
        <w:tc>
          <w:tcPr>
            <w:tcW w:w="1778" w:type="dxa"/>
          </w:tcPr>
          <w:p w:rsidR="00D92424" w:rsidRPr="00773ADB" w:rsidRDefault="00D92424" w:rsidP="004F5215">
            <w:r w:rsidRPr="00773ADB">
              <w:t>Тарханов Андрей</w:t>
            </w:r>
          </w:p>
          <w:p w:rsidR="00D92424" w:rsidRPr="00773ADB" w:rsidRDefault="00D92424" w:rsidP="004F5215">
            <w:pPr>
              <w:rPr>
                <w:rFonts w:eastAsiaTheme="minorHAnsi"/>
              </w:rPr>
            </w:pPr>
            <w:r w:rsidRPr="00773ADB">
              <w:t>"Снега летят..."</w:t>
            </w:r>
          </w:p>
        </w:tc>
        <w:tc>
          <w:tcPr>
            <w:tcW w:w="2841" w:type="dxa"/>
          </w:tcPr>
          <w:p w:rsidR="00D92424" w:rsidRPr="00773ADB" w:rsidRDefault="00D92424" w:rsidP="004F5215">
            <w:pPr>
              <w:rPr>
                <w:rFonts w:eastAsiaTheme="minorHAnsi"/>
              </w:rPr>
            </w:pPr>
            <w:r w:rsidRPr="00773ADB">
              <w:t xml:space="preserve">Северный край (климатические условия Югры, одежда народов Югры) </w:t>
            </w:r>
          </w:p>
        </w:tc>
        <w:tc>
          <w:tcPr>
            <w:tcW w:w="2294" w:type="dxa"/>
          </w:tcPr>
          <w:p w:rsidR="00D92424" w:rsidRPr="00773ADB" w:rsidRDefault="004A191D" w:rsidP="004F5215">
            <w:pPr>
              <w:rPr>
                <w:rFonts w:eastAsiaTheme="minorHAnsi"/>
              </w:rPr>
            </w:pPr>
            <w:r w:rsidRPr="00A05792">
              <w:rPr>
                <w:rFonts w:eastAsia="Calibri"/>
                <w:lang w:eastAsia="en-US"/>
              </w:rPr>
              <w:t xml:space="preserve">Сюжетно-ролевая игра </w:t>
            </w:r>
            <w:r w:rsidR="00D92424" w:rsidRPr="00773ADB">
              <w:t>«Туристическое агентство «Путешествуем по Югре»</w:t>
            </w:r>
          </w:p>
        </w:tc>
        <w:tc>
          <w:tcPr>
            <w:tcW w:w="1902" w:type="dxa"/>
          </w:tcPr>
          <w:p w:rsidR="00D92424" w:rsidRPr="00773ADB" w:rsidRDefault="004A191D" w:rsidP="004F5215">
            <w:pPr>
              <w:tabs>
                <w:tab w:val="left" w:pos="1471"/>
              </w:tabs>
              <w:rPr>
                <w:bCs/>
              </w:rPr>
            </w:pPr>
            <w:r w:rsidRPr="00A05792">
              <w:rPr>
                <w:rFonts w:eastAsia="Calibri"/>
                <w:lang w:eastAsia="en-US"/>
              </w:rPr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 w:rsidR="00D92424" w:rsidRPr="00773ADB">
              <w:rPr>
                <w:bCs/>
              </w:rPr>
              <w:t>«Бег в снегоступах»,</w:t>
            </w:r>
          </w:p>
          <w:p w:rsidR="00D92424" w:rsidRPr="00773ADB" w:rsidRDefault="00D92424" w:rsidP="004F5215">
            <w:pPr>
              <w:tabs>
                <w:tab w:val="left" w:pos="1471"/>
              </w:tabs>
              <w:rPr>
                <w:bCs/>
              </w:rPr>
            </w:pPr>
            <w:r w:rsidRPr="00773ADB">
              <w:rPr>
                <w:bCs/>
              </w:rPr>
              <w:t>«Оленьи упряжки»</w:t>
            </w:r>
          </w:p>
          <w:p w:rsidR="00D92424" w:rsidRPr="00773ADB" w:rsidRDefault="00D92424" w:rsidP="004F5215">
            <w:pPr>
              <w:rPr>
                <w:rFonts w:eastAsiaTheme="minorHAnsi"/>
                <w:bCs/>
              </w:rPr>
            </w:pPr>
          </w:p>
        </w:tc>
        <w:tc>
          <w:tcPr>
            <w:tcW w:w="2809" w:type="dxa"/>
          </w:tcPr>
          <w:p w:rsidR="00D92424" w:rsidRPr="00773ADB" w:rsidRDefault="004A191D" w:rsidP="004F5215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Рисование </w:t>
            </w:r>
            <w:r w:rsidR="00D92424" w:rsidRPr="00773ADB">
              <w:rPr>
                <w:rFonts w:eastAsiaTheme="minorHAnsi"/>
              </w:rPr>
              <w:t>«Зима»,</w:t>
            </w:r>
          </w:p>
          <w:p w:rsidR="00D92424" w:rsidRPr="00773ADB" w:rsidRDefault="00D92424" w:rsidP="004F5215">
            <w:pPr>
              <w:rPr>
                <w:rFonts w:eastAsiaTheme="minorHAnsi"/>
              </w:rPr>
            </w:pPr>
            <w:r w:rsidRPr="00773ADB">
              <w:rPr>
                <w:rFonts w:eastAsiaTheme="minorHAnsi"/>
              </w:rPr>
              <w:t>«Белая берёза под моим окном…»  (зимний пейзаж)»,</w:t>
            </w:r>
          </w:p>
          <w:p w:rsidR="00D92424" w:rsidRPr="00773ADB" w:rsidRDefault="00D92424" w:rsidP="004F5215">
            <w:pPr>
              <w:rPr>
                <w:rFonts w:eastAsiaTheme="minorHAnsi"/>
              </w:rPr>
            </w:pPr>
            <w:r w:rsidRPr="00773ADB">
              <w:rPr>
                <w:rFonts w:eastAsiaTheme="minorHAnsi"/>
              </w:rPr>
              <w:t>«Кого можно встретить в заповеднике» - Создать коллаж «Заповедник»</w:t>
            </w:r>
          </w:p>
        </w:tc>
      </w:tr>
      <w:tr w:rsidR="00D92424" w:rsidRPr="00DF79BA" w:rsidTr="00D92424">
        <w:tc>
          <w:tcPr>
            <w:tcW w:w="802" w:type="dxa"/>
          </w:tcPr>
          <w:p w:rsidR="00D92424" w:rsidRPr="00DF79BA" w:rsidRDefault="00D92424" w:rsidP="004F5215">
            <w:pPr>
              <w:numPr>
                <w:ilvl w:val="0"/>
                <w:numId w:val="35"/>
              </w:numPr>
              <w:contextualSpacing/>
              <w:jc w:val="center"/>
              <w:rPr>
                <w:rFonts w:eastAsiaTheme="minorHAnsi"/>
              </w:rPr>
            </w:pPr>
          </w:p>
        </w:tc>
        <w:tc>
          <w:tcPr>
            <w:tcW w:w="2134" w:type="dxa"/>
          </w:tcPr>
          <w:p w:rsidR="00D92424" w:rsidRPr="00773ADB" w:rsidRDefault="00D92424" w:rsidP="004F5215">
            <w:pPr>
              <w:rPr>
                <w:rFonts w:eastAsiaTheme="minorHAnsi"/>
              </w:rPr>
            </w:pPr>
            <w:r w:rsidRPr="00773ADB">
              <w:rPr>
                <w:rFonts w:eastAsiaTheme="minorHAnsi"/>
              </w:rPr>
              <w:t>«Я и что меня окружает»</w:t>
            </w:r>
          </w:p>
        </w:tc>
        <w:tc>
          <w:tcPr>
            <w:tcW w:w="1778" w:type="dxa"/>
          </w:tcPr>
          <w:p w:rsidR="00D92424" w:rsidRPr="00773ADB" w:rsidRDefault="00D92424" w:rsidP="004F5215">
            <w:r w:rsidRPr="00773ADB">
              <w:t>Тарханов Андрей</w:t>
            </w:r>
          </w:p>
          <w:p w:rsidR="00D92424" w:rsidRPr="00773ADB" w:rsidRDefault="00D92424" w:rsidP="004F5215">
            <w:pPr>
              <w:rPr>
                <w:rFonts w:eastAsiaTheme="minorHAnsi"/>
              </w:rPr>
            </w:pPr>
            <w:r w:rsidRPr="00773ADB">
              <w:t>«Спящая бабочка»</w:t>
            </w:r>
          </w:p>
        </w:tc>
        <w:tc>
          <w:tcPr>
            <w:tcW w:w="2841" w:type="dxa"/>
          </w:tcPr>
          <w:p w:rsidR="00D92424" w:rsidRPr="00773ADB" w:rsidRDefault="00D92424" w:rsidP="004F5215">
            <w:r w:rsidRPr="00773ADB">
              <w:t>Рассматривание иллюстраций и беседа о национальных ремеслах народов Югры, создание мини-музея, либо посещение мини-музея в группе НЕПОСЕДЫ</w:t>
            </w:r>
          </w:p>
          <w:p w:rsidR="00D92424" w:rsidRPr="00773ADB" w:rsidRDefault="00D92424" w:rsidP="004F5215">
            <w:r w:rsidRPr="00773ADB">
              <w:t>(экскурсия на лестницу № 2)</w:t>
            </w:r>
          </w:p>
          <w:p w:rsidR="00D92424" w:rsidRPr="00773ADB" w:rsidRDefault="00D92424" w:rsidP="004F5215">
            <w:pPr>
              <w:rPr>
                <w:rFonts w:eastAsiaTheme="minorHAnsi"/>
              </w:rPr>
            </w:pPr>
          </w:p>
        </w:tc>
        <w:tc>
          <w:tcPr>
            <w:tcW w:w="2294" w:type="dxa"/>
          </w:tcPr>
          <w:p w:rsidR="00D92424" w:rsidRPr="00773ADB" w:rsidRDefault="004A191D" w:rsidP="004F5215">
            <w:pPr>
              <w:rPr>
                <w:rFonts w:eastAsiaTheme="minorHAnsi"/>
              </w:rPr>
            </w:pPr>
            <w:r w:rsidRPr="00A05792">
              <w:rPr>
                <w:rFonts w:eastAsia="Calibri"/>
                <w:lang w:eastAsia="en-US"/>
              </w:rPr>
              <w:t xml:space="preserve">Сюжетно-ролевая игра </w:t>
            </w:r>
            <w:r w:rsidR="00D92424" w:rsidRPr="00773ADB">
              <w:t>«Редакция газеты» - выпуск номера о жизни и быте народов Югры</w:t>
            </w:r>
          </w:p>
        </w:tc>
        <w:tc>
          <w:tcPr>
            <w:tcW w:w="1902" w:type="dxa"/>
          </w:tcPr>
          <w:p w:rsidR="00D92424" w:rsidRPr="00773ADB" w:rsidRDefault="004A191D" w:rsidP="004F5215">
            <w:pPr>
              <w:tabs>
                <w:tab w:val="left" w:pos="1471"/>
              </w:tabs>
              <w:rPr>
                <w:bCs/>
              </w:rPr>
            </w:pPr>
            <w:r w:rsidRPr="00A05792">
              <w:rPr>
                <w:rFonts w:eastAsia="Calibri"/>
                <w:lang w:eastAsia="en-US"/>
              </w:rPr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 w:rsidR="00D92424" w:rsidRPr="00773ADB">
              <w:rPr>
                <w:bCs/>
              </w:rPr>
              <w:t xml:space="preserve">«Льдинки, ветер и мороз», </w:t>
            </w:r>
          </w:p>
          <w:p w:rsidR="00D92424" w:rsidRPr="00773ADB" w:rsidRDefault="00D92424" w:rsidP="004F5215">
            <w:pPr>
              <w:tabs>
                <w:tab w:val="left" w:pos="1471"/>
              </w:tabs>
              <w:rPr>
                <w:bCs/>
              </w:rPr>
            </w:pPr>
            <w:r w:rsidRPr="00773ADB">
              <w:rPr>
                <w:bCs/>
              </w:rPr>
              <w:t xml:space="preserve"> «Ловля оленей» </w:t>
            </w:r>
          </w:p>
          <w:p w:rsidR="00D92424" w:rsidRPr="00773ADB" w:rsidRDefault="00D92424" w:rsidP="004F5215">
            <w:pPr>
              <w:rPr>
                <w:rFonts w:eastAsiaTheme="minorHAnsi"/>
                <w:bCs/>
              </w:rPr>
            </w:pPr>
          </w:p>
        </w:tc>
        <w:tc>
          <w:tcPr>
            <w:tcW w:w="2809" w:type="dxa"/>
          </w:tcPr>
          <w:p w:rsidR="00D92424" w:rsidRPr="00773ADB" w:rsidRDefault="004A191D" w:rsidP="004F5215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Рисование </w:t>
            </w:r>
            <w:r w:rsidR="00D92424" w:rsidRPr="00773ADB">
              <w:rPr>
                <w:rFonts w:eastAsiaTheme="minorHAnsi"/>
              </w:rPr>
              <w:t>«Девочка в нарядном платье – национальный наряд девочек Ханты и манси</w:t>
            </w:r>
            <w:proofErr w:type="gramStart"/>
            <w:r w:rsidR="00D92424" w:rsidRPr="00773ADB">
              <w:rPr>
                <w:rFonts w:eastAsiaTheme="minorHAnsi"/>
              </w:rPr>
              <w:t>».-</w:t>
            </w:r>
            <w:proofErr w:type="gramEnd"/>
            <w:r w:rsidR="00D92424" w:rsidRPr="00773ADB">
              <w:rPr>
                <w:rFonts w:eastAsiaTheme="minorHAnsi"/>
              </w:rPr>
              <w:t xml:space="preserve"> узор – орнамент,</w:t>
            </w:r>
          </w:p>
          <w:p w:rsidR="00D92424" w:rsidRPr="00773ADB" w:rsidRDefault="00D92424" w:rsidP="004F5215">
            <w:pPr>
              <w:rPr>
                <w:rFonts w:eastAsiaTheme="minorHAnsi"/>
              </w:rPr>
            </w:pPr>
            <w:r w:rsidRPr="00773ADB">
              <w:rPr>
                <w:rFonts w:eastAsiaTheme="minorHAnsi"/>
              </w:rPr>
              <w:t>«Весеннее небо», «Праздники народов Ханты и манси</w:t>
            </w:r>
          </w:p>
        </w:tc>
      </w:tr>
      <w:tr w:rsidR="00D92424" w:rsidRPr="00DF79BA" w:rsidTr="00D92424">
        <w:tc>
          <w:tcPr>
            <w:tcW w:w="802" w:type="dxa"/>
          </w:tcPr>
          <w:p w:rsidR="00D92424" w:rsidRPr="00DF79BA" w:rsidRDefault="00D92424" w:rsidP="004F5215">
            <w:pPr>
              <w:numPr>
                <w:ilvl w:val="0"/>
                <w:numId w:val="35"/>
              </w:numPr>
              <w:contextualSpacing/>
              <w:jc w:val="center"/>
              <w:rPr>
                <w:rFonts w:eastAsiaTheme="minorHAnsi"/>
              </w:rPr>
            </w:pPr>
          </w:p>
        </w:tc>
        <w:tc>
          <w:tcPr>
            <w:tcW w:w="2134" w:type="dxa"/>
          </w:tcPr>
          <w:p w:rsidR="00D92424" w:rsidRPr="00773ADB" w:rsidRDefault="00D92424" w:rsidP="004F5215">
            <w:pPr>
              <w:rPr>
                <w:rFonts w:eastAsiaTheme="minorHAnsi"/>
              </w:rPr>
            </w:pPr>
            <w:r w:rsidRPr="00773ADB">
              <w:rPr>
                <w:rFonts w:eastAsiaTheme="minorHAnsi"/>
              </w:rPr>
              <w:t>«День защитника Отечества»</w:t>
            </w:r>
          </w:p>
        </w:tc>
        <w:tc>
          <w:tcPr>
            <w:tcW w:w="1778" w:type="dxa"/>
          </w:tcPr>
          <w:p w:rsidR="00D92424" w:rsidRPr="00773ADB" w:rsidRDefault="00D92424" w:rsidP="004F5215">
            <w:r w:rsidRPr="00773ADB">
              <w:t xml:space="preserve">Хантыйская сказка </w:t>
            </w:r>
          </w:p>
          <w:p w:rsidR="00D92424" w:rsidRPr="00773ADB" w:rsidRDefault="00D92424" w:rsidP="004F5215">
            <w:pPr>
              <w:rPr>
                <w:rFonts w:eastAsiaTheme="minorHAnsi"/>
              </w:rPr>
            </w:pPr>
            <w:r w:rsidRPr="00773ADB">
              <w:t>«</w:t>
            </w:r>
            <w:proofErr w:type="spellStart"/>
            <w:r w:rsidRPr="00773ADB">
              <w:t>Идэ</w:t>
            </w:r>
            <w:proofErr w:type="spellEnd"/>
            <w:r w:rsidRPr="00773ADB">
              <w:t>»</w:t>
            </w:r>
          </w:p>
        </w:tc>
        <w:tc>
          <w:tcPr>
            <w:tcW w:w="2841" w:type="dxa"/>
          </w:tcPr>
          <w:p w:rsidR="00D92424" w:rsidRPr="00773ADB" w:rsidRDefault="00D92424" w:rsidP="004F5215">
            <w:pPr>
              <w:rPr>
                <w:rFonts w:eastAsiaTheme="minorHAnsi"/>
              </w:rPr>
            </w:pPr>
            <w:r w:rsidRPr="00773ADB">
              <w:t>Промыслы народов Югры (экскурсия на лестницу №4)</w:t>
            </w:r>
          </w:p>
        </w:tc>
        <w:tc>
          <w:tcPr>
            <w:tcW w:w="2294" w:type="dxa"/>
          </w:tcPr>
          <w:p w:rsidR="00D92424" w:rsidRPr="00773ADB" w:rsidRDefault="004A191D" w:rsidP="004F5215">
            <w:pPr>
              <w:rPr>
                <w:rFonts w:eastAsiaTheme="minorHAnsi"/>
              </w:rPr>
            </w:pPr>
            <w:r w:rsidRPr="00A05792">
              <w:rPr>
                <w:rFonts w:eastAsia="Calibri"/>
                <w:lang w:eastAsia="en-US"/>
              </w:rPr>
              <w:t xml:space="preserve">Сюжетно-ролевая игра </w:t>
            </w:r>
            <w:r w:rsidR="00D92424" w:rsidRPr="00773ADB">
              <w:t>«МЧС спешит на помощь водителям, охотникам, рыбакам»</w:t>
            </w:r>
          </w:p>
        </w:tc>
        <w:tc>
          <w:tcPr>
            <w:tcW w:w="1902" w:type="dxa"/>
          </w:tcPr>
          <w:p w:rsidR="00D92424" w:rsidRPr="00773ADB" w:rsidRDefault="004A191D" w:rsidP="004F5215">
            <w:pPr>
              <w:tabs>
                <w:tab w:val="left" w:pos="1471"/>
              </w:tabs>
              <w:rPr>
                <w:bCs/>
              </w:rPr>
            </w:pPr>
            <w:r w:rsidRPr="00A05792">
              <w:rPr>
                <w:rFonts w:eastAsia="Calibri"/>
                <w:lang w:eastAsia="en-US"/>
              </w:rPr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 w:rsidR="00D92424" w:rsidRPr="00773ADB">
              <w:rPr>
                <w:bCs/>
              </w:rPr>
              <w:t>«Охота на куропаток»,</w:t>
            </w:r>
          </w:p>
          <w:p w:rsidR="00D92424" w:rsidRPr="00773ADB" w:rsidRDefault="00D92424" w:rsidP="004F5215">
            <w:pPr>
              <w:tabs>
                <w:tab w:val="left" w:pos="1471"/>
              </w:tabs>
              <w:rPr>
                <w:bCs/>
              </w:rPr>
            </w:pPr>
            <w:r w:rsidRPr="00773ADB">
              <w:rPr>
                <w:bCs/>
              </w:rPr>
              <w:t>«Перетягивание каната»</w:t>
            </w:r>
          </w:p>
          <w:p w:rsidR="00D92424" w:rsidRPr="00773ADB" w:rsidRDefault="00D92424" w:rsidP="004F5215">
            <w:pPr>
              <w:rPr>
                <w:rFonts w:eastAsiaTheme="minorHAnsi"/>
                <w:bCs/>
              </w:rPr>
            </w:pPr>
          </w:p>
        </w:tc>
        <w:tc>
          <w:tcPr>
            <w:tcW w:w="2809" w:type="dxa"/>
          </w:tcPr>
          <w:p w:rsidR="00D92424" w:rsidRPr="00773ADB" w:rsidRDefault="00D92424" w:rsidP="004F5215">
            <w:pPr>
              <w:rPr>
                <w:rFonts w:eastAsiaTheme="minorHAnsi"/>
              </w:rPr>
            </w:pPr>
          </w:p>
        </w:tc>
      </w:tr>
      <w:tr w:rsidR="00D92424" w:rsidRPr="00DF79BA" w:rsidTr="00D92424">
        <w:tc>
          <w:tcPr>
            <w:tcW w:w="802" w:type="dxa"/>
          </w:tcPr>
          <w:p w:rsidR="00D92424" w:rsidRPr="00DF79BA" w:rsidRDefault="00D92424" w:rsidP="004F5215">
            <w:pPr>
              <w:numPr>
                <w:ilvl w:val="0"/>
                <w:numId w:val="35"/>
              </w:numPr>
              <w:contextualSpacing/>
              <w:jc w:val="center"/>
              <w:rPr>
                <w:rFonts w:eastAsiaTheme="minorHAnsi"/>
              </w:rPr>
            </w:pPr>
          </w:p>
        </w:tc>
        <w:tc>
          <w:tcPr>
            <w:tcW w:w="2134" w:type="dxa"/>
          </w:tcPr>
          <w:p w:rsidR="00D92424" w:rsidRPr="00773ADB" w:rsidRDefault="00D92424" w:rsidP="004F5215">
            <w:pPr>
              <w:rPr>
                <w:rFonts w:eastAsiaTheme="minorHAnsi"/>
              </w:rPr>
            </w:pPr>
            <w:r w:rsidRPr="00773ADB">
              <w:rPr>
                <w:rFonts w:eastAsiaTheme="minorHAnsi"/>
              </w:rPr>
              <w:t>«Космос»</w:t>
            </w:r>
          </w:p>
        </w:tc>
        <w:tc>
          <w:tcPr>
            <w:tcW w:w="1778" w:type="dxa"/>
          </w:tcPr>
          <w:p w:rsidR="00D92424" w:rsidRPr="00773ADB" w:rsidRDefault="00D92424" w:rsidP="004F5215">
            <w:r w:rsidRPr="00773ADB">
              <w:t>Тарханов Андрей</w:t>
            </w:r>
          </w:p>
          <w:p w:rsidR="00D92424" w:rsidRPr="00773ADB" w:rsidRDefault="00D92424" w:rsidP="004F5215">
            <w:pPr>
              <w:rPr>
                <w:rFonts w:eastAsiaTheme="minorHAnsi"/>
              </w:rPr>
            </w:pPr>
            <w:r w:rsidRPr="00773ADB">
              <w:t xml:space="preserve"> «Песня каюра»</w:t>
            </w:r>
          </w:p>
        </w:tc>
        <w:tc>
          <w:tcPr>
            <w:tcW w:w="2841" w:type="dxa"/>
          </w:tcPr>
          <w:p w:rsidR="00D92424" w:rsidRPr="00773ADB" w:rsidRDefault="00D92424" w:rsidP="004F5215">
            <w:pPr>
              <w:rPr>
                <w:rFonts w:eastAsiaTheme="minorHAnsi"/>
              </w:rPr>
            </w:pPr>
            <w:r w:rsidRPr="00773ADB">
              <w:t>Северное сияние (беседа)</w:t>
            </w:r>
          </w:p>
        </w:tc>
        <w:tc>
          <w:tcPr>
            <w:tcW w:w="2294" w:type="dxa"/>
          </w:tcPr>
          <w:p w:rsidR="00D92424" w:rsidRPr="00773ADB" w:rsidRDefault="004A191D" w:rsidP="004F5215">
            <w:pPr>
              <w:rPr>
                <w:rFonts w:eastAsiaTheme="minorHAnsi"/>
              </w:rPr>
            </w:pPr>
            <w:r w:rsidRPr="00A05792">
              <w:rPr>
                <w:rFonts w:eastAsia="Calibri"/>
                <w:lang w:eastAsia="en-US"/>
              </w:rPr>
              <w:t xml:space="preserve">Сюжетно-ролевая игра </w:t>
            </w:r>
            <w:r w:rsidR="00D92424" w:rsidRPr="00773ADB">
              <w:t>«Фотоохота в Югре»</w:t>
            </w:r>
          </w:p>
        </w:tc>
        <w:tc>
          <w:tcPr>
            <w:tcW w:w="1902" w:type="dxa"/>
          </w:tcPr>
          <w:p w:rsidR="00D92424" w:rsidRPr="00773ADB" w:rsidRDefault="004A191D" w:rsidP="004F5215">
            <w:pPr>
              <w:tabs>
                <w:tab w:val="left" w:pos="1471"/>
              </w:tabs>
              <w:rPr>
                <w:bCs/>
              </w:rPr>
            </w:pPr>
            <w:r w:rsidRPr="00A05792">
              <w:rPr>
                <w:rFonts w:eastAsia="Calibri"/>
                <w:lang w:eastAsia="en-US"/>
              </w:rPr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 w:rsidR="00D92424" w:rsidRPr="00773ADB">
              <w:rPr>
                <w:bCs/>
              </w:rPr>
              <w:t>«Солнце»,</w:t>
            </w:r>
          </w:p>
          <w:p w:rsidR="00D92424" w:rsidRPr="00773ADB" w:rsidRDefault="00D92424" w:rsidP="004F5215">
            <w:pPr>
              <w:tabs>
                <w:tab w:val="left" w:pos="1471"/>
              </w:tabs>
              <w:rPr>
                <w:bCs/>
              </w:rPr>
            </w:pPr>
            <w:r w:rsidRPr="00773ADB">
              <w:rPr>
                <w:bCs/>
              </w:rPr>
              <w:t>«</w:t>
            </w:r>
            <w:proofErr w:type="spellStart"/>
            <w:r w:rsidRPr="00773ADB">
              <w:rPr>
                <w:bCs/>
              </w:rPr>
              <w:t>Хейро</w:t>
            </w:r>
            <w:proofErr w:type="spellEnd"/>
            <w:r w:rsidRPr="00773ADB">
              <w:rPr>
                <w:bCs/>
              </w:rPr>
              <w:t>»</w:t>
            </w:r>
          </w:p>
          <w:p w:rsidR="00D92424" w:rsidRPr="00773ADB" w:rsidRDefault="00D92424" w:rsidP="004F5215">
            <w:pPr>
              <w:tabs>
                <w:tab w:val="left" w:pos="1471"/>
              </w:tabs>
              <w:rPr>
                <w:rFonts w:eastAsiaTheme="minorHAnsi"/>
                <w:bCs/>
              </w:rPr>
            </w:pPr>
          </w:p>
        </w:tc>
        <w:tc>
          <w:tcPr>
            <w:tcW w:w="2809" w:type="dxa"/>
          </w:tcPr>
          <w:p w:rsidR="00D92424" w:rsidRPr="00773ADB" w:rsidRDefault="00D92424" w:rsidP="004F5215">
            <w:pPr>
              <w:rPr>
                <w:rFonts w:eastAsiaTheme="minorHAnsi"/>
              </w:rPr>
            </w:pPr>
          </w:p>
        </w:tc>
      </w:tr>
      <w:tr w:rsidR="00D92424" w:rsidRPr="00DF79BA" w:rsidTr="00D92424">
        <w:tc>
          <w:tcPr>
            <w:tcW w:w="802" w:type="dxa"/>
          </w:tcPr>
          <w:p w:rsidR="00D92424" w:rsidRPr="00DF79BA" w:rsidRDefault="00D92424" w:rsidP="004F5215">
            <w:pPr>
              <w:numPr>
                <w:ilvl w:val="0"/>
                <w:numId w:val="35"/>
              </w:numPr>
              <w:contextualSpacing/>
              <w:jc w:val="center"/>
              <w:rPr>
                <w:rFonts w:eastAsiaTheme="minorHAnsi"/>
              </w:rPr>
            </w:pPr>
          </w:p>
        </w:tc>
        <w:tc>
          <w:tcPr>
            <w:tcW w:w="2134" w:type="dxa"/>
          </w:tcPr>
          <w:p w:rsidR="00D92424" w:rsidRPr="00773ADB" w:rsidRDefault="00D92424" w:rsidP="004F5215">
            <w:pPr>
              <w:rPr>
                <w:rFonts w:eastAsiaTheme="minorHAnsi"/>
              </w:rPr>
            </w:pPr>
            <w:r w:rsidRPr="00773ADB">
              <w:rPr>
                <w:rFonts w:eastAsiaTheme="minorHAnsi"/>
              </w:rPr>
              <w:t>«Я познаю мир»</w:t>
            </w:r>
          </w:p>
        </w:tc>
        <w:tc>
          <w:tcPr>
            <w:tcW w:w="1778" w:type="dxa"/>
          </w:tcPr>
          <w:p w:rsidR="00D92424" w:rsidRPr="00773ADB" w:rsidRDefault="00D92424" w:rsidP="004F5215">
            <w:r w:rsidRPr="00773ADB">
              <w:t>Конькова Анна</w:t>
            </w:r>
          </w:p>
          <w:p w:rsidR="00D92424" w:rsidRPr="00773ADB" w:rsidRDefault="00D92424" w:rsidP="004F5215">
            <w:pPr>
              <w:rPr>
                <w:rFonts w:eastAsiaTheme="minorHAnsi"/>
              </w:rPr>
            </w:pPr>
            <w:r w:rsidRPr="00773ADB">
              <w:t>«Хочу не</w:t>
            </w:r>
            <w:r>
              <w:t xml:space="preserve"> </w:t>
            </w:r>
            <w:proofErr w:type="gramStart"/>
            <w:r w:rsidRPr="00773ADB">
              <w:t>хочу»  (</w:t>
            </w:r>
            <w:proofErr w:type="gramEnd"/>
            <w:r w:rsidRPr="00773ADB">
              <w:t>Сказка)</w:t>
            </w:r>
          </w:p>
        </w:tc>
        <w:tc>
          <w:tcPr>
            <w:tcW w:w="2841" w:type="dxa"/>
          </w:tcPr>
          <w:p w:rsidR="00D92424" w:rsidRPr="00773ADB" w:rsidRDefault="00D92424" w:rsidP="004F5215">
            <w:pPr>
              <w:rPr>
                <w:rFonts w:eastAsiaTheme="minorHAnsi"/>
              </w:rPr>
            </w:pPr>
            <w:r w:rsidRPr="00773ADB">
              <w:t xml:space="preserve">Праздники народов Югры, образ жизни, экскурсия на лестницу №2  </w:t>
            </w:r>
          </w:p>
        </w:tc>
        <w:tc>
          <w:tcPr>
            <w:tcW w:w="2294" w:type="dxa"/>
          </w:tcPr>
          <w:p w:rsidR="00D92424" w:rsidRPr="00773ADB" w:rsidRDefault="004A191D" w:rsidP="004F5215">
            <w:pPr>
              <w:rPr>
                <w:rFonts w:eastAsiaTheme="minorHAnsi"/>
              </w:rPr>
            </w:pPr>
            <w:r w:rsidRPr="00A05792">
              <w:rPr>
                <w:rFonts w:eastAsia="Calibri"/>
                <w:lang w:eastAsia="en-US"/>
              </w:rPr>
              <w:t xml:space="preserve">Сюжетно-ролевая игра </w:t>
            </w:r>
            <w:r w:rsidR="00D92424" w:rsidRPr="00773ADB">
              <w:t>«На стойбище народов ханты, манси» (жизнь и быт народов Югры)</w:t>
            </w:r>
          </w:p>
        </w:tc>
        <w:tc>
          <w:tcPr>
            <w:tcW w:w="1902" w:type="dxa"/>
          </w:tcPr>
          <w:p w:rsidR="00D92424" w:rsidRPr="00773ADB" w:rsidRDefault="004A191D" w:rsidP="004F5215">
            <w:pPr>
              <w:tabs>
                <w:tab w:val="left" w:pos="1471"/>
              </w:tabs>
              <w:rPr>
                <w:bCs/>
              </w:rPr>
            </w:pPr>
            <w:r w:rsidRPr="00A05792">
              <w:rPr>
                <w:rFonts w:eastAsia="Calibri"/>
                <w:lang w:eastAsia="en-US"/>
              </w:rPr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 w:rsidR="00D92424" w:rsidRPr="00773ADB">
              <w:rPr>
                <w:bCs/>
              </w:rPr>
              <w:t>«Волк и олени»,</w:t>
            </w:r>
          </w:p>
          <w:p w:rsidR="00D92424" w:rsidRPr="00773ADB" w:rsidRDefault="00D92424" w:rsidP="004F5215">
            <w:pPr>
              <w:tabs>
                <w:tab w:val="left" w:pos="1471"/>
              </w:tabs>
              <w:rPr>
                <w:bCs/>
              </w:rPr>
            </w:pPr>
            <w:r w:rsidRPr="00773ADB">
              <w:rPr>
                <w:bCs/>
              </w:rPr>
              <w:t xml:space="preserve"> «Прыжки через нарты» </w:t>
            </w:r>
          </w:p>
          <w:p w:rsidR="00D92424" w:rsidRPr="00773ADB" w:rsidRDefault="00D92424" w:rsidP="004F5215">
            <w:pPr>
              <w:rPr>
                <w:rFonts w:eastAsiaTheme="minorHAnsi"/>
                <w:bCs/>
              </w:rPr>
            </w:pPr>
          </w:p>
        </w:tc>
        <w:tc>
          <w:tcPr>
            <w:tcW w:w="2809" w:type="dxa"/>
          </w:tcPr>
          <w:p w:rsidR="00D92424" w:rsidRPr="00773ADB" w:rsidRDefault="004A191D" w:rsidP="004F5215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Рисование «</w:t>
            </w:r>
            <w:r w:rsidR="00D92424" w:rsidRPr="00773ADB">
              <w:rPr>
                <w:rFonts w:eastAsiaTheme="minorHAnsi"/>
              </w:rPr>
              <w:t>Зелёный май на стойбище»</w:t>
            </w:r>
          </w:p>
        </w:tc>
      </w:tr>
      <w:tr w:rsidR="00D92424" w:rsidRPr="00DF79BA" w:rsidTr="00D92424">
        <w:tc>
          <w:tcPr>
            <w:tcW w:w="802" w:type="dxa"/>
          </w:tcPr>
          <w:p w:rsidR="00D92424" w:rsidRPr="00DF79BA" w:rsidRDefault="00D92424" w:rsidP="004F5215">
            <w:pPr>
              <w:numPr>
                <w:ilvl w:val="0"/>
                <w:numId w:val="35"/>
              </w:numPr>
              <w:contextualSpacing/>
              <w:jc w:val="center"/>
              <w:rPr>
                <w:rFonts w:eastAsiaTheme="minorHAnsi"/>
              </w:rPr>
            </w:pPr>
          </w:p>
        </w:tc>
        <w:tc>
          <w:tcPr>
            <w:tcW w:w="2134" w:type="dxa"/>
          </w:tcPr>
          <w:p w:rsidR="00D92424" w:rsidRPr="00773ADB" w:rsidRDefault="00D92424" w:rsidP="004F5215">
            <w:pPr>
              <w:rPr>
                <w:rFonts w:eastAsiaTheme="minorHAnsi"/>
              </w:rPr>
            </w:pPr>
            <w:r w:rsidRPr="00773ADB">
              <w:rPr>
                <w:rFonts w:eastAsiaTheme="minorHAnsi"/>
              </w:rPr>
              <w:t>«Летне-оздоровительная работа»</w:t>
            </w:r>
          </w:p>
        </w:tc>
        <w:tc>
          <w:tcPr>
            <w:tcW w:w="1778" w:type="dxa"/>
          </w:tcPr>
          <w:p w:rsidR="00D92424" w:rsidRPr="00773ADB" w:rsidRDefault="00D92424" w:rsidP="004F5215">
            <w:r w:rsidRPr="00773ADB">
              <w:t>Сказки народов Севера и Сибири. Мансийские сказки</w:t>
            </w:r>
          </w:p>
          <w:p w:rsidR="00D92424" w:rsidRPr="00773ADB" w:rsidRDefault="00D92424" w:rsidP="004F5215">
            <w:pPr>
              <w:rPr>
                <w:rFonts w:eastAsiaTheme="minorHAnsi"/>
              </w:rPr>
            </w:pPr>
            <w:r w:rsidRPr="00773ADB">
              <w:t>«Гордый олень»</w:t>
            </w:r>
          </w:p>
        </w:tc>
        <w:tc>
          <w:tcPr>
            <w:tcW w:w="2841" w:type="dxa"/>
          </w:tcPr>
          <w:p w:rsidR="00D92424" w:rsidRPr="00773ADB" w:rsidRDefault="00D92424" w:rsidP="004F5215">
            <w:r w:rsidRPr="00773ADB">
              <w:t>Роль человека в природе Югры (Экология), фестиваль экологических профессий</w:t>
            </w:r>
          </w:p>
          <w:p w:rsidR="00D92424" w:rsidRPr="00773ADB" w:rsidRDefault="00D92424" w:rsidP="004F5215"/>
          <w:p w:rsidR="00D92424" w:rsidRPr="00773ADB" w:rsidRDefault="00D92424" w:rsidP="004F5215">
            <w:r w:rsidRPr="00773ADB">
              <w:t>Рассматривание иллюстраций и беседа о зимней и летней национальной одежде народов Югры</w:t>
            </w:r>
          </w:p>
          <w:p w:rsidR="00D92424" w:rsidRPr="00773ADB" w:rsidRDefault="00D92424" w:rsidP="004F5215"/>
          <w:p w:rsidR="00D92424" w:rsidRPr="00773ADB" w:rsidRDefault="00D92424" w:rsidP="004F5215">
            <w:pPr>
              <w:rPr>
                <w:rFonts w:eastAsiaTheme="minorHAnsi"/>
              </w:rPr>
            </w:pPr>
            <w:r w:rsidRPr="00773ADB">
              <w:t xml:space="preserve"> Поэты и писатели Югры, сказки и пословицы народов Югры</w:t>
            </w:r>
          </w:p>
        </w:tc>
        <w:tc>
          <w:tcPr>
            <w:tcW w:w="2294" w:type="dxa"/>
          </w:tcPr>
          <w:p w:rsidR="00D92424" w:rsidRPr="00773ADB" w:rsidRDefault="00D92424" w:rsidP="004F5215">
            <w:r w:rsidRPr="00773ADB">
              <w:lastRenderedPageBreak/>
              <w:t>Фестиваль экологических профессий</w:t>
            </w:r>
          </w:p>
          <w:p w:rsidR="00D92424" w:rsidRPr="00773ADB" w:rsidRDefault="00D92424" w:rsidP="004F5215"/>
          <w:p w:rsidR="00D92424" w:rsidRPr="00773ADB" w:rsidRDefault="00D92424" w:rsidP="004F5215">
            <w:r w:rsidRPr="00773ADB">
              <w:t xml:space="preserve">«База отдыха» (культурный и познавательный отдых) </w:t>
            </w:r>
          </w:p>
          <w:p w:rsidR="00D92424" w:rsidRPr="00773ADB" w:rsidRDefault="00D92424" w:rsidP="004F5215"/>
          <w:p w:rsidR="00D92424" w:rsidRPr="00773ADB" w:rsidRDefault="00D92424" w:rsidP="004F5215">
            <w:pPr>
              <w:rPr>
                <w:rFonts w:eastAsiaTheme="minorHAnsi"/>
              </w:rPr>
            </w:pPr>
            <w:r w:rsidRPr="00773ADB">
              <w:lastRenderedPageBreak/>
              <w:t>«Культурно-развлекательный центр» (праздники и игры народов Югры)</w:t>
            </w:r>
          </w:p>
        </w:tc>
        <w:tc>
          <w:tcPr>
            <w:tcW w:w="1902" w:type="dxa"/>
          </w:tcPr>
          <w:p w:rsidR="00D92424" w:rsidRPr="00773ADB" w:rsidRDefault="00BB1C9E" w:rsidP="004F5215">
            <w:pPr>
              <w:tabs>
                <w:tab w:val="left" w:pos="1471"/>
              </w:tabs>
              <w:rPr>
                <w:bCs/>
              </w:rPr>
            </w:pPr>
            <w:r w:rsidRPr="00A05792">
              <w:rPr>
                <w:rFonts w:eastAsia="Calibri"/>
                <w:lang w:eastAsia="en-US"/>
              </w:rPr>
              <w:lastRenderedPageBreak/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 w:rsidR="00D92424" w:rsidRPr="00773ADB">
              <w:rPr>
                <w:bCs/>
              </w:rPr>
              <w:t>«Ручейки и озера»,</w:t>
            </w:r>
          </w:p>
          <w:p w:rsidR="00D92424" w:rsidRPr="00773ADB" w:rsidRDefault="00D92424" w:rsidP="004F5215">
            <w:pPr>
              <w:tabs>
                <w:tab w:val="left" w:pos="1471"/>
              </w:tabs>
              <w:rPr>
                <w:bCs/>
              </w:rPr>
            </w:pPr>
            <w:r w:rsidRPr="00773ADB">
              <w:rPr>
                <w:bCs/>
              </w:rPr>
              <w:t xml:space="preserve"> «Тройной прыжок»,</w:t>
            </w:r>
          </w:p>
          <w:p w:rsidR="00D92424" w:rsidRPr="00773ADB" w:rsidRDefault="00D92424" w:rsidP="004F5215">
            <w:pPr>
              <w:tabs>
                <w:tab w:val="left" w:pos="1471"/>
              </w:tabs>
              <w:rPr>
                <w:bCs/>
              </w:rPr>
            </w:pPr>
            <w:r w:rsidRPr="00773ADB">
              <w:rPr>
                <w:bCs/>
              </w:rPr>
              <w:t xml:space="preserve"> «Охотники и волки»,</w:t>
            </w:r>
          </w:p>
          <w:p w:rsidR="00D92424" w:rsidRPr="00773ADB" w:rsidRDefault="00D92424" w:rsidP="004F5215">
            <w:pPr>
              <w:tabs>
                <w:tab w:val="left" w:pos="1471"/>
              </w:tabs>
              <w:rPr>
                <w:bCs/>
              </w:rPr>
            </w:pPr>
            <w:r w:rsidRPr="00773ADB">
              <w:rPr>
                <w:bCs/>
              </w:rPr>
              <w:t>«Охота на волка»,</w:t>
            </w:r>
          </w:p>
          <w:p w:rsidR="00D92424" w:rsidRPr="00773ADB" w:rsidRDefault="00D92424" w:rsidP="004F5215">
            <w:pPr>
              <w:tabs>
                <w:tab w:val="left" w:pos="1471"/>
              </w:tabs>
              <w:rPr>
                <w:bCs/>
              </w:rPr>
            </w:pPr>
            <w:r w:rsidRPr="00773ADB">
              <w:rPr>
                <w:bCs/>
              </w:rPr>
              <w:lastRenderedPageBreak/>
              <w:t>«Охота на куропаток»,</w:t>
            </w:r>
          </w:p>
          <w:p w:rsidR="00D92424" w:rsidRPr="00773ADB" w:rsidRDefault="00D92424" w:rsidP="004F5215">
            <w:pPr>
              <w:tabs>
                <w:tab w:val="left" w:pos="1471"/>
              </w:tabs>
              <w:rPr>
                <w:bCs/>
              </w:rPr>
            </w:pPr>
            <w:r w:rsidRPr="00773ADB">
              <w:rPr>
                <w:bCs/>
              </w:rPr>
              <w:t>«Перетягивание каната»</w:t>
            </w:r>
          </w:p>
          <w:p w:rsidR="00D92424" w:rsidRPr="00773ADB" w:rsidRDefault="00D92424" w:rsidP="004F5215">
            <w:pPr>
              <w:rPr>
                <w:rFonts w:eastAsiaTheme="minorHAnsi"/>
                <w:bCs/>
              </w:rPr>
            </w:pPr>
          </w:p>
        </w:tc>
        <w:tc>
          <w:tcPr>
            <w:tcW w:w="2809" w:type="dxa"/>
          </w:tcPr>
          <w:p w:rsidR="00D92424" w:rsidRPr="00773ADB" w:rsidRDefault="004A191D" w:rsidP="004F5215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Рисование </w:t>
            </w:r>
            <w:r w:rsidR="00D92424" w:rsidRPr="00773ADB">
              <w:rPr>
                <w:rFonts w:eastAsiaTheme="minorHAnsi"/>
              </w:rPr>
              <w:t>«Картинка про лето»</w:t>
            </w:r>
          </w:p>
        </w:tc>
      </w:tr>
      <w:tr w:rsidR="00A017EE" w:rsidTr="004F5215">
        <w:tc>
          <w:tcPr>
            <w:tcW w:w="14560" w:type="dxa"/>
            <w:gridSpan w:val="7"/>
          </w:tcPr>
          <w:p w:rsidR="00A017EE" w:rsidRPr="00A017EE" w:rsidRDefault="00A017EE" w:rsidP="004F5215">
            <w:pPr>
              <w:jc w:val="center"/>
              <w:rPr>
                <w:b/>
                <w:bCs/>
              </w:rPr>
            </w:pPr>
            <w:r w:rsidRPr="00A017EE">
              <w:rPr>
                <w:b/>
                <w:bCs/>
              </w:rPr>
              <w:t>Подготовительная к школе группа (6-7 лет)</w:t>
            </w:r>
          </w:p>
        </w:tc>
      </w:tr>
      <w:tr w:rsidR="00A017EE" w:rsidTr="00A017EE">
        <w:tc>
          <w:tcPr>
            <w:tcW w:w="802" w:type="dxa"/>
          </w:tcPr>
          <w:p w:rsidR="00A017EE" w:rsidRPr="009F677B" w:rsidRDefault="00A017EE" w:rsidP="004F5215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2134" w:type="dxa"/>
          </w:tcPr>
          <w:p w:rsidR="00A017EE" w:rsidRPr="00026411" w:rsidRDefault="00A017EE" w:rsidP="004F5215">
            <w:pPr>
              <w:jc w:val="center"/>
            </w:pPr>
            <w:r w:rsidRPr="00026411">
              <w:t>«Золотая осень»</w:t>
            </w:r>
          </w:p>
        </w:tc>
        <w:tc>
          <w:tcPr>
            <w:tcW w:w="1778" w:type="dxa"/>
          </w:tcPr>
          <w:p w:rsidR="00A017EE" w:rsidRPr="00026411" w:rsidRDefault="00A017EE" w:rsidP="004F5215">
            <w:r w:rsidRPr="00026411">
              <w:t>Тарханов Андрей</w:t>
            </w:r>
          </w:p>
          <w:p w:rsidR="00A017EE" w:rsidRPr="00026411" w:rsidRDefault="00A017EE" w:rsidP="004F5215">
            <w:pPr>
              <w:jc w:val="center"/>
            </w:pPr>
            <w:r w:rsidRPr="00026411">
              <w:t>Приключения сибирского комара (Шутка)</w:t>
            </w:r>
          </w:p>
        </w:tc>
        <w:tc>
          <w:tcPr>
            <w:tcW w:w="2841" w:type="dxa"/>
          </w:tcPr>
          <w:p w:rsidR="00A017EE" w:rsidRPr="00026411" w:rsidRDefault="00A017EE" w:rsidP="004F5215">
            <w:pPr>
              <w:jc w:val="center"/>
            </w:pPr>
            <w:r w:rsidRPr="00026411">
              <w:t>Природа родного края, дары природы осенью, заповедники Югры (экскурсия на лестницу №4)</w:t>
            </w:r>
          </w:p>
        </w:tc>
        <w:tc>
          <w:tcPr>
            <w:tcW w:w="2294" w:type="dxa"/>
          </w:tcPr>
          <w:p w:rsidR="00A017EE" w:rsidRPr="00026411" w:rsidRDefault="00A017EE" w:rsidP="004F5215">
            <w:pPr>
              <w:jc w:val="center"/>
            </w:pPr>
            <w:r w:rsidRPr="00A05792">
              <w:rPr>
                <w:rFonts w:eastAsia="Calibri"/>
                <w:lang w:eastAsia="en-US"/>
              </w:rPr>
              <w:t xml:space="preserve">Сюжетно-ролевая игра </w:t>
            </w:r>
            <w:r w:rsidRPr="00026411">
              <w:t>«Аптека «Лекарственные растения Югры»</w:t>
            </w:r>
          </w:p>
        </w:tc>
        <w:tc>
          <w:tcPr>
            <w:tcW w:w="1902" w:type="dxa"/>
          </w:tcPr>
          <w:p w:rsidR="00A017EE" w:rsidRPr="00026411" w:rsidRDefault="00A017EE" w:rsidP="004F5215">
            <w:pPr>
              <w:rPr>
                <w:bCs/>
              </w:rPr>
            </w:pPr>
            <w:r w:rsidRPr="00026411">
              <w:rPr>
                <w:bCs/>
              </w:rPr>
              <w:t xml:space="preserve"> </w:t>
            </w:r>
            <w:r w:rsidR="00BB1C9E" w:rsidRPr="00A05792">
              <w:rPr>
                <w:rFonts w:eastAsia="Calibri"/>
                <w:lang w:eastAsia="en-US"/>
              </w:rPr>
              <w:t>Подвижная игра</w:t>
            </w:r>
            <w:r w:rsidR="00BB1C9E" w:rsidRPr="00A05792">
              <w:rPr>
                <w:rFonts w:eastAsia="Calibri"/>
                <w:bCs/>
                <w:lang w:eastAsia="en-US"/>
              </w:rPr>
              <w:t xml:space="preserve"> </w:t>
            </w:r>
            <w:r w:rsidRPr="00026411">
              <w:rPr>
                <w:bCs/>
              </w:rPr>
              <w:t xml:space="preserve">«Берегись охотника», </w:t>
            </w:r>
          </w:p>
          <w:p w:rsidR="00A017EE" w:rsidRPr="00026411" w:rsidRDefault="00A017EE" w:rsidP="004F5215">
            <w:pPr>
              <w:rPr>
                <w:bCs/>
              </w:rPr>
            </w:pPr>
            <w:r w:rsidRPr="00026411">
              <w:rPr>
                <w:bCs/>
              </w:rPr>
              <w:t>«Куропатки и ягодки»</w:t>
            </w:r>
          </w:p>
          <w:p w:rsidR="00A017EE" w:rsidRPr="00026411" w:rsidRDefault="00A017EE" w:rsidP="004F5215">
            <w:pPr>
              <w:jc w:val="center"/>
              <w:rPr>
                <w:bCs/>
              </w:rPr>
            </w:pPr>
          </w:p>
        </w:tc>
        <w:tc>
          <w:tcPr>
            <w:tcW w:w="2809" w:type="dxa"/>
          </w:tcPr>
          <w:p w:rsidR="00A017EE" w:rsidRPr="00026411" w:rsidRDefault="00BB1C9E" w:rsidP="004F5215">
            <w:pPr>
              <w:jc w:val="center"/>
              <w:rPr>
                <w:bCs/>
              </w:rPr>
            </w:pPr>
            <w:r>
              <w:rPr>
                <w:rFonts w:eastAsia="Calibri"/>
                <w:bCs/>
              </w:rPr>
              <w:t xml:space="preserve">Рисование </w:t>
            </w:r>
            <w:r w:rsidR="00A017EE" w:rsidRPr="00026411">
              <w:rPr>
                <w:rFonts w:eastAsia="Calibri"/>
                <w:bCs/>
              </w:rPr>
              <w:t>«Лес, точно терем расписной»</w:t>
            </w:r>
          </w:p>
        </w:tc>
      </w:tr>
      <w:tr w:rsidR="00A017EE" w:rsidTr="00A017EE">
        <w:tc>
          <w:tcPr>
            <w:tcW w:w="802" w:type="dxa"/>
          </w:tcPr>
          <w:p w:rsidR="00A017EE" w:rsidRPr="009F677B" w:rsidRDefault="00A017EE" w:rsidP="004F5215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2134" w:type="dxa"/>
          </w:tcPr>
          <w:p w:rsidR="00A017EE" w:rsidRPr="00026411" w:rsidRDefault="00A017EE" w:rsidP="004F5215">
            <w:pPr>
              <w:jc w:val="center"/>
            </w:pPr>
            <w:r w:rsidRPr="00026411">
              <w:t>«Моя малая Родина»</w:t>
            </w:r>
          </w:p>
        </w:tc>
        <w:tc>
          <w:tcPr>
            <w:tcW w:w="1778" w:type="dxa"/>
          </w:tcPr>
          <w:p w:rsidR="00A017EE" w:rsidRPr="00026411" w:rsidRDefault="00A017EE" w:rsidP="004F5215">
            <w:pPr>
              <w:jc w:val="center"/>
            </w:pPr>
            <w:r w:rsidRPr="00026411">
              <w:t>Стихотворение «Югорский край»</w:t>
            </w:r>
          </w:p>
        </w:tc>
        <w:tc>
          <w:tcPr>
            <w:tcW w:w="2841" w:type="dxa"/>
          </w:tcPr>
          <w:p w:rsidR="00A017EE" w:rsidRPr="00026411" w:rsidRDefault="00A017EE" w:rsidP="004F5215">
            <w:pPr>
              <w:jc w:val="center"/>
            </w:pPr>
            <w:r w:rsidRPr="00026411">
              <w:t>Югра – наша малая родина</w:t>
            </w:r>
          </w:p>
          <w:p w:rsidR="00A017EE" w:rsidRPr="00026411" w:rsidRDefault="00A017EE" w:rsidP="004F5215">
            <w:pPr>
              <w:jc w:val="center"/>
            </w:pPr>
            <w:r w:rsidRPr="00026411">
              <w:t xml:space="preserve"> (достопримечательности и гербы городов Югры) – работа с картой округа на лестнице №2 </w:t>
            </w:r>
          </w:p>
        </w:tc>
        <w:tc>
          <w:tcPr>
            <w:tcW w:w="2294" w:type="dxa"/>
          </w:tcPr>
          <w:p w:rsidR="00A017EE" w:rsidRPr="00026411" w:rsidRDefault="00A017EE" w:rsidP="004F5215">
            <w:pPr>
              <w:jc w:val="center"/>
            </w:pPr>
            <w:r w:rsidRPr="00A05792">
              <w:rPr>
                <w:rFonts w:eastAsia="Calibri"/>
                <w:lang w:eastAsia="en-US"/>
              </w:rPr>
              <w:t xml:space="preserve">Сюжетно-ролевая игра </w:t>
            </w:r>
            <w:r w:rsidRPr="00026411">
              <w:t>«Библиотека «Книги о Югре»</w:t>
            </w:r>
          </w:p>
        </w:tc>
        <w:tc>
          <w:tcPr>
            <w:tcW w:w="1902" w:type="dxa"/>
          </w:tcPr>
          <w:p w:rsidR="00A017EE" w:rsidRPr="00026411" w:rsidRDefault="00BB1C9E" w:rsidP="004F5215">
            <w:pPr>
              <w:tabs>
                <w:tab w:val="left" w:pos="1471"/>
              </w:tabs>
              <w:rPr>
                <w:bCs/>
              </w:rPr>
            </w:pPr>
            <w:r w:rsidRPr="00A05792">
              <w:rPr>
                <w:rFonts w:eastAsia="Calibri"/>
                <w:lang w:eastAsia="en-US"/>
              </w:rPr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 w:rsidR="00A017EE" w:rsidRPr="00026411">
              <w:rPr>
                <w:bCs/>
              </w:rPr>
              <w:t xml:space="preserve">«Полярная сова и </w:t>
            </w:r>
            <w:proofErr w:type="spellStart"/>
            <w:r w:rsidR="00A017EE" w:rsidRPr="00026411">
              <w:rPr>
                <w:bCs/>
              </w:rPr>
              <w:t>евражки</w:t>
            </w:r>
            <w:proofErr w:type="spellEnd"/>
            <w:r w:rsidR="00A017EE" w:rsidRPr="00026411">
              <w:rPr>
                <w:bCs/>
              </w:rPr>
              <w:t>»,</w:t>
            </w:r>
          </w:p>
          <w:p w:rsidR="00A017EE" w:rsidRPr="00026411" w:rsidRDefault="00A017EE" w:rsidP="004F5215">
            <w:pPr>
              <w:tabs>
                <w:tab w:val="left" w:pos="1471"/>
              </w:tabs>
              <w:rPr>
                <w:bCs/>
              </w:rPr>
            </w:pPr>
            <w:r w:rsidRPr="00026411">
              <w:rPr>
                <w:bCs/>
              </w:rPr>
              <w:t xml:space="preserve"> «Рыбаки и рыбки»</w:t>
            </w:r>
          </w:p>
          <w:p w:rsidR="00A017EE" w:rsidRPr="00026411" w:rsidRDefault="00A017EE" w:rsidP="004F5215">
            <w:pPr>
              <w:jc w:val="center"/>
              <w:rPr>
                <w:bCs/>
              </w:rPr>
            </w:pPr>
          </w:p>
        </w:tc>
        <w:tc>
          <w:tcPr>
            <w:tcW w:w="2809" w:type="dxa"/>
          </w:tcPr>
          <w:p w:rsidR="00A017EE" w:rsidRPr="00026411" w:rsidRDefault="00BB1C9E" w:rsidP="004F5215">
            <w:pPr>
              <w:jc w:val="center"/>
              <w:rPr>
                <w:bCs/>
              </w:rPr>
            </w:pPr>
            <w:r>
              <w:rPr>
                <w:rFonts w:eastAsia="Calibri"/>
                <w:bCs/>
              </w:rPr>
              <w:t xml:space="preserve">Рисование </w:t>
            </w:r>
            <w:r w:rsidR="00A017EE" w:rsidRPr="00026411">
              <w:rPr>
                <w:rFonts w:eastAsia="Calibri"/>
                <w:bCs/>
              </w:rPr>
              <w:t>«Кукла в национальном костюме» (хантыйка)</w:t>
            </w:r>
          </w:p>
        </w:tc>
      </w:tr>
      <w:tr w:rsidR="00A017EE" w:rsidTr="00A017EE">
        <w:tc>
          <w:tcPr>
            <w:tcW w:w="802" w:type="dxa"/>
          </w:tcPr>
          <w:p w:rsidR="00A017EE" w:rsidRPr="009F677B" w:rsidRDefault="00A017EE" w:rsidP="004F5215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2134" w:type="dxa"/>
          </w:tcPr>
          <w:p w:rsidR="00A017EE" w:rsidRPr="00026411" w:rsidRDefault="00A017EE" w:rsidP="004F5215">
            <w:pPr>
              <w:jc w:val="center"/>
            </w:pPr>
            <w:r w:rsidRPr="00026411">
              <w:t>Живой мир вокруг меня»</w:t>
            </w:r>
          </w:p>
        </w:tc>
        <w:tc>
          <w:tcPr>
            <w:tcW w:w="1778" w:type="dxa"/>
          </w:tcPr>
          <w:p w:rsidR="00A017EE" w:rsidRPr="00026411" w:rsidRDefault="00A017EE" w:rsidP="004F5215">
            <w:r w:rsidRPr="00026411">
              <w:t xml:space="preserve">Конькова Анна. </w:t>
            </w:r>
          </w:p>
          <w:p w:rsidR="00A017EE" w:rsidRPr="00026411" w:rsidRDefault="00A017EE" w:rsidP="004F5215">
            <w:pPr>
              <w:jc w:val="center"/>
            </w:pPr>
            <w:r w:rsidRPr="00026411">
              <w:t>«Каждый другом силён» (Сказка)</w:t>
            </w:r>
          </w:p>
        </w:tc>
        <w:tc>
          <w:tcPr>
            <w:tcW w:w="2841" w:type="dxa"/>
          </w:tcPr>
          <w:p w:rsidR="00A017EE" w:rsidRPr="00026411" w:rsidRDefault="00A017EE" w:rsidP="004F5215">
            <w:pPr>
              <w:jc w:val="center"/>
            </w:pPr>
            <w:r w:rsidRPr="00026411">
              <w:t>Животный мир Югры (работа с картой)</w:t>
            </w:r>
          </w:p>
          <w:p w:rsidR="00A017EE" w:rsidRPr="00026411" w:rsidRDefault="00A017EE" w:rsidP="004F5215">
            <w:pPr>
              <w:jc w:val="center"/>
            </w:pPr>
            <w:r w:rsidRPr="00026411">
              <w:t xml:space="preserve"> (экскурсия на лестницу № 3)</w:t>
            </w:r>
          </w:p>
        </w:tc>
        <w:tc>
          <w:tcPr>
            <w:tcW w:w="2294" w:type="dxa"/>
          </w:tcPr>
          <w:p w:rsidR="00A017EE" w:rsidRPr="00026411" w:rsidRDefault="00A017EE" w:rsidP="004F5215">
            <w:pPr>
              <w:jc w:val="center"/>
            </w:pPr>
            <w:r w:rsidRPr="00A05792">
              <w:rPr>
                <w:rFonts w:eastAsia="Calibri"/>
                <w:lang w:eastAsia="en-US"/>
              </w:rPr>
              <w:t xml:space="preserve">Сюжетно-ролевая игра </w:t>
            </w:r>
            <w:r w:rsidRPr="00026411">
              <w:t>«Ихтиолог» (рыбное хозяйство)</w:t>
            </w:r>
          </w:p>
        </w:tc>
        <w:tc>
          <w:tcPr>
            <w:tcW w:w="1902" w:type="dxa"/>
          </w:tcPr>
          <w:p w:rsidR="00A017EE" w:rsidRPr="00026411" w:rsidRDefault="00BB1C9E" w:rsidP="004F5215">
            <w:pPr>
              <w:tabs>
                <w:tab w:val="left" w:pos="1471"/>
              </w:tabs>
              <w:rPr>
                <w:bCs/>
              </w:rPr>
            </w:pPr>
            <w:r w:rsidRPr="00A05792">
              <w:rPr>
                <w:rFonts w:eastAsia="Calibri"/>
                <w:lang w:eastAsia="en-US"/>
              </w:rPr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 w:rsidR="00A017EE" w:rsidRPr="00026411">
              <w:rPr>
                <w:bCs/>
              </w:rPr>
              <w:t xml:space="preserve">Полярная сова и </w:t>
            </w:r>
            <w:proofErr w:type="spellStart"/>
            <w:r w:rsidR="00A017EE" w:rsidRPr="00026411">
              <w:rPr>
                <w:bCs/>
              </w:rPr>
              <w:t>евражки</w:t>
            </w:r>
            <w:proofErr w:type="spellEnd"/>
            <w:r w:rsidR="00A017EE" w:rsidRPr="00026411">
              <w:rPr>
                <w:bCs/>
              </w:rPr>
              <w:t>»,</w:t>
            </w:r>
          </w:p>
          <w:p w:rsidR="00A017EE" w:rsidRPr="00026411" w:rsidRDefault="00A017EE" w:rsidP="004F5215">
            <w:pPr>
              <w:tabs>
                <w:tab w:val="left" w:pos="1471"/>
              </w:tabs>
              <w:rPr>
                <w:bCs/>
              </w:rPr>
            </w:pPr>
            <w:r w:rsidRPr="00026411">
              <w:rPr>
                <w:bCs/>
              </w:rPr>
              <w:t xml:space="preserve">«Важенка и оленята» </w:t>
            </w:r>
          </w:p>
          <w:p w:rsidR="00A017EE" w:rsidRPr="00026411" w:rsidRDefault="00A017EE" w:rsidP="004F5215">
            <w:pPr>
              <w:jc w:val="center"/>
              <w:rPr>
                <w:bCs/>
              </w:rPr>
            </w:pPr>
          </w:p>
        </w:tc>
        <w:tc>
          <w:tcPr>
            <w:tcW w:w="2809" w:type="dxa"/>
          </w:tcPr>
          <w:p w:rsidR="00A017EE" w:rsidRPr="00026411" w:rsidRDefault="00BB1C9E" w:rsidP="004F5215">
            <w:pPr>
              <w:jc w:val="center"/>
              <w:rPr>
                <w:bCs/>
              </w:rPr>
            </w:pPr>
            <w:r>
              <w:rPr>
                <w:rFonts w:eastAsia="Calibri"/>
                <w:bCs/>
              </w:rPr>
              <w:t xml:space="preserve">Рисование </w:t>
            </w:r>
            <w:r w:rsidR="00A017EE" w:rsidRPr="00026411">
              <w:rPr>
                <w:rFonts w:eastAsia="Calibri"/>
                <w:bCs/>
              </w:rPr>
              <w:t>«Кто в лесу живёт?»</w:t>
            </w:r>
          </w:p>
        </w:tc>
      </w:tr>
      <w:tr w:rsidR="00A017EE" w:rsidTr="00A017EE">
        <w:tc>
          <w:tcPr>
            <w:tcW w:w="802" w:type="dxa"/>
          </w:tcPr>
          <w:p w:rsidR="00A017EE" w:rsidRPr="009F677B" w:rsidRDefault="00A017EE" w:rsidP="004F5215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2134" w:type="dxa"/>
          </w:tcPr>
          <w:p w:rsidR="00A017EE" w:rsidRPr="00026411" w:rsidRDefault="00A017EE" w:rsidP="004F5215">
            <w:pPr>
              <w:jc w:val="center"/>
            </w:pPr>
            <w:r w:rsidRPr="00026411">
              <w:t>«Зима»</w:t>
            </w:r>
          </w:p>
        </w:tc>
        <w:tc>
          <w:tcPr>
            <w:tcW w:w="1778" w:type="dxa"/>
          </w:tcPr>
          <w:p w:rsidR="00A017EE" w:rsidRPr="00026411" w:rsidRDefault="00A017EE" w:rsidP="004F5215">
            <w:r w:rsidRPr="00026411">
              <w:t>Тарханов Андрей</w:t>
            </w:r>
          </w:p>
          <w:p w:rsidR="00A017EE" w:rsidRPr="00026411" w:rsidRDefault="00A017EE" w:rsidP="004F5215">
            <w:pPr>
              <w:jc w:val="center"/>
            </w:pPr>
            <w:r w:rsidRPr="00026411">
              <w:t>"Снега летят..."</w:t>
            </w:r>
          </w:p>
        </w:tc>
        <w:tc>
          <w:tcPr>
            <w:tcW w:w="2841" w:type="dxa"/>
          </w:tcPr>
          <w:p w:rsidR="00A017EE" w:rsidRPr="00026411" w:rsidRDefault="00A017EE" w:rsidP="004F5215">
            <w:pPr>
              <w:jc w:val="center"/>
            </w:pPr>
            <w:r w:rsidRPr="00026411">
              <w:t>Северный край (климатические условия Югры, одежда народов Югры)</w:t>
            </w:r>
          </w:p>
        </w:tc>
        <w:tc>
          <w:tcPr>
            <w:tcW w:w="2294" w:type="dxa"/>
          </w:tcPr>
          <w:p w:rsidR="00A017EE" w:rsidRPr="00026411" w:rsidRDefault="00A017EE" w:rsidP="004F5215">
            <w:pPr>
              <w:jc w:val="center"/>
            </w:pPr>
            <w:r w:rsidRPr="00A05792">
              <w:rPr>
                <w:rFonts w:eastAsia="Calibri"/>
                <w:lang w:eastAsia="en-US"/>
              </w:rPr>
              <w:t xml:space="preserve">Сюжетно-ролевая игра </w:t>
            </w:r>
            <w:r w:rsidRPr="00026411">
              <w:t>«Туристическое агентство «Путешествуем по Югре»</w:t>
            </w:r>
          </w:p>
        </w:tc>
        <w:tc>
          <w:tcPr>
            <w:tcW w:w="1902" w:type="dxa"/>
          </w:tcPr>
          <w:p w:rsidR="00A017EE" w:rsidRPr="00026411" w:rsidRDefault="00BB1C9E" w:rsidP="004F5215">
            <w:pPr>
              <w:tabs>
                <w:tab w:val="left" w:pos="1471"/>
              </w:tabs>
              <w:rPr>
                <w:bCs/>
              </w:rPr>
            </w:pPr>
            <w:r w:rsidRPr="00A05792">
              <w:rPr>
                <w:rFonts w:eastAsia="Calibri"/>
                <w:lang w:eastAsia="en-US"/>
              </w:rPr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 w:rsidR="00A017EE" w:rsidRPr="00026411">
              <w:rPr>
                <w:bCs/>
              </w:rPr>
              <w:t>«Бег в снегоступах»,</w:t>
            </w:r>
          </w:p>
          <w:p w:rsidR="00A017EE" w:rsidRPr="00026411" w:rsidRDefault="00A017EE" w:rsidP="004F5215">
            <w:pPr>
              <w:tabs>
                <w:tab w:val="left" w:pos="1471"/>
              </w:tabs>
              <w:rPr>
                <w:bCs/>
              </w:rPr>
            </w:pPr>
            <w:r w:rsidRPr="00026411">
              <w:rPr>
                <w:bCs/>
              </w:rPr>
              <w:t>«Оленьи упряжки»</w:t>
            </w:r>
          </w:p>
          <w:p w:rsidR="00A017EE" w:rsidRPr="00026411" w:rsidRDefault="00A017EE" w:rsidP="004F5215">
            <w:pPr>
              <w:jc w:val="center"/>
              <w:rPr>
                <w:bCs/>
              </w:rPr>
            </w:pPr>
          </w:p>
        </w:tc>
        <w:tc>
          <w:tcPr>
            <w:tcW w:w="2809" w:type="dxa"/>
          </w:tcPr>
          <w:p w:rsidR="00A017EE" w:rsidRPr="00026411" w:rsidRDefault="00BB1C9E" w:rsidP="004F521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Рисование </w:t>
            </w:r>
            <w:r w:rsidR="00A017EE" w:rsidRPr="00026411">
              <w:rPr>
                <w:rFonts w:eastAsia="Calibri"/>
                <w:bCs/>
              </w:rPr>
              <w:t>«Зимний пейзаж»,</w:t>
            </w:r>
          </w:p>
          <w:p w:rsidR="00A017EE" w:rsidRPr="00026411" w:rsidRDefault="00A017EE" w:rsidP="004F5215">
            <w:pPr>
              <w:jc w:val="center"/>
              <w:rPr>
                <w:rFonts w:eastAsia="Calibri"/>
                <w:bCs/>
              </w:rPr>
            </w:pPr>
            <w:r w:rsidRPr="00026411">
              <w:rPr>
                <w:rFonts w:eastAsia="Calibri"/>
                <w:bCs/>
              </w:rPr>
              <w:t>«Жизнь на стойбище зимой»,</w:t>
            </w:r>
          </w:p>
          <w:p w:rsidR="00A017EE" w:rsidRPr="00026411" w:rsidRDefault="00A017EE" w:rsidP="004F5215">
            <w:pPr>
              <w:jc w:val="center"/>
              <w:rPr>
                <w:bCs/>
              </w:rPr>
            </w:pPr>
            <w:r w:rsidRPr="00026411">
              <w:rPr>
                <w:rFonts w:eastAsia="Calibri"/>
                <w:bCs/>
              </w:rPr>
              <w:t>«Зимняя одежда Хантов и манси»</w:t>
            </w:r>
          </w:p>
        </w:tc>
      </w:tr>
      <w:tr w:rsidR="00A017EE" w:rsidTr="00A017EE">
        <w:tc>
          <w:tcPr>
            <w:tcW w:w="802" w:type="dxa"/>
          </w:tcPr>
          <w:p w:rsidR="00A017EE" w:rsidRPr="009F677B" w:rsidRDefault="00A017EE" w:rsidP="004F5215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2134" w:type="dxa"/>
          </w:tcPr>
          <w:p w:rsidR="00A017EE" w:rsidRPr="00026411" w:rsidRDefault="00A017EE" w:rsidP="004F5215">
            <w:pPr>
              <w:jc w:val="center"/>
            </w:pPr>
            <w:r w:rsidRPr="00026411">
              <w:t>«Я и что меня окружает»</w:t>
            </w:r>
          </w:p>
        </w:tc>
        <w:tc>
          <w:tcPr>
            <w:tcW w:w="1778" w:type="dxa"/>
          </w:tcPr>
          <w:p w:rsidR="00A017EE" w:rsidRPr="00026411" w:rsidRDefault="00A017EE" w:rsidP="004F5215">
            <w:pPr>
              <w:contextualSpacing/>
              <w:mirrorIndents/>
            </w:pPr>
            <w:r w:rsidRPr="00026411">
              <w:t>Конькова Анна. Рождение кедра</w:t>
            </w:r>
          </w:p>
          <w:p w:rsidR="00A017EE" w:rsidRPr="00026411" w:rsidRDefault="00A017EE" w:rsidP="004F5215">
            <w:pPr>
              <w:jc w:val="center"/>
            </w:pPr>
          </w:p>
        </w:tc>
        <w:tc>
          <w:tcPr>
            <w:tcW w:w="2841" w:type="dxa"/>
          </w:tcPr>
          <w:p w:rsidR="00A017EE" w:rsidRPr="00026411" w:rsidRDefault="00A017EE" w:rsidP="004F5215">
            <w:pPr>
              <w:jc w:val="center"/>
            </w:pPr>
            <w:r w:rsidRPr="00026411">
              <w:t xml:space="preserve">Рассматривание иллюстраций и беседа о национальных ремеслах народов Югры, </w:t>
            </w:r>
            <w:r w:rsidRPr="00026411">
              <w:lastRenderedPageBreak/>
              <w:t>изготовление куклы «</w:t>
            </w:r>
            <w:proofErr w:type="spellStart"/>
            <w:r w:rsidRPr="00026411">
              <w:t>Акань</w:t>
            </w:r>
            <w:proofErr w:type="spellEnd"/>
            <w:r w:rsidRPr="00026411">
              <w:t>»</w:t>
            </w:r>
          </w:p>
          <w:p w:rsidR="00A017EE" w:rsidRPr="00026411" w:rsidRDefault="00A017EE" w:rsidP="004F5215">
            <w:pPr>
              <w:jc w:val="center"/>
            </w:pPr>
            <w:r w:rsidRPr="00026411">
              <w:t>(экскурсия на лестницу № 2)</w:t>
            </w:r>
          </w:p>
          <w:p w:rsidR="00A017EE" w:rsidRPr="00026411" w:rsidRDefault="00A017EE" w:rsidP="004F5215">
            <w:pPr>
              <w:jc w:val="center"/>
            </w:pPr>
          </w:p>
        </w:tc>
        <w:tc>
          <w:tcPr>
            <w:tcW w:w="2294" w:type="dxa"/>
          </w:tcPr>
          <w:p w:rsidR="00A017EE" w:rsidRPr="00026411" w:rsidRDefault="00A017EE" w:rsidP="004F5215">
            <w:pPr>
              <w:jc w:val="center"/>
            </w:pPr>
            <w:r w:rsidRPr="00A05792">
              <w:rPr>
                <w:rFonts w:eastAsia="Calibri"/>
                <w:lang w:eastAsia="en-US"/>
              </w:rPr>
              <w:lastRenderedPageBreak/>
              <w:t xml:space="preserve">Сюжетно-ролевая игра </w:t>
            </w:r>
            <w:r w:rsidRPr="00026411">
              <w:t>«Редакция газеты» - выпуск номера газеты о старожилах города</w:t>
            </w:r>
          </w:p>
        </w:tc>
        <w:tc>
          <w:tcPr>
            <w:tcW w:w="1902" w:type="dxa"/>
          </w:tcPr>
          <w:p w:rsidR="00A017EE" w:rsidRPr="00026411" w:rsidRDefault="00BB1C9E" w:rsidP="004F5215">
            <w:pPr>
              <w:tabs>
                <w:tab w:val="left" w:pos="1471"/>
              </w:tabs>
              <w:rPr>
                <w:bCs/>
              </w:rPr>
            </w:pPr>
            <w:r w:rsidRPr="00A05792">
              <w:rPr>
                <w:rFonts w:eastAsia="Calibri"/>
                <w:lang w:eastAsia="en-US"/>
              </w:rPr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 w:rsidR="00A017EE" w:rsidRPr="00026411">
              <w:rPr>
                <w:bCs/>
              </w:rPr>
              <w:t>«Льдинки, ветер и мороз»,</w:t>
            </w:r>
          </w:p>
          <w:p w:rsidR="00A017EE" w:rsidRPr="00026411" w:rsidRDefault="00A017EE" w:rsidP="004F5215">
            <w:pPr>
              <w:tabs>
                <w:tab w:val="left" w:pos="1471"/>
              </w:tabs>
              <w:rPr>
                <w:bCs/>
              </w:rPr>
            </w:pPr>
            <w:r w:rsidRPr="00026411">
              <w:rPr>
                <w:bCs/>
              </w:rPr>
              <w:t xml:space="preserve"> «Ловля оленей» </w:t>
            </w:r>
          </w:p>
          <w:p w:rsidR="00A017EE" w:rsidRPr="00026411" w:rsidRDefault="00A017EE" w:rsidP="004F5215">
            <w:pPr>
              <w:jc w:val="center"/>
              <w:rPr>
                <w:bCs/>
              </w:rPr>
            </w:pPr>
          </w:p>
        </w:tc>
        <w:tc>
          <w:tcPr>
            <w:tcW w:w="2809" w:type="dxa"/>
          </w:tcPr>
          <w:p w:rsidR="00A017EE" w:rsidRPr="00026411" w:rsidRDefault="00BB1C9E" w:rsidP="004F5215">
            <w:pPr>
              <w:jc w:val="center"/>
              <w:rPr>
                <w:bCs/>
              </w:rPr>
            </w:pPr>
            <w:r>
              <w:rPr>
                <w:rFonts w:eastAsia="Calibri"/>
                <w:bCs/>
              </w:rPr>
              <w:lastRenderedPageBreak/>
              <w:t xml:space="preserve">Рисование </w:t>
            </w:r>
            <w:r w:rsidR="00A017EE" w:rsidRPr="00026411">
              <w:rPr>
                <w:rFonts w:eastAsia="Calibri"/>
                <w:bCs/>
              </w:rPr>
              <w:t>«Весна в праздниках народов Ханты и Манси»</w:t>
            </w:r>
          </w:p>
        </w:tc>
      </w:tr>
      <w:tr w:rsidR="00A017EE" w:rsidTr="00A017EE">
        <w:tc>
          <w:tcPr>
            <w:tcW w:w="802" w:type="dxa"/>
          </w:tcPr>
          <w:p w:rsidR="00A017EE" w:rsidRPr="009F677B" w:rsidRDefault="00A017EE" w:rsidP="004F5215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2134" w:type="dxa"/>
          </w:tcPr>
          <w:p w:rsidR="00A017EE" w:rsidRPr="00026411" w:rsidRDefault="00A017EE" w:rsidP="004F5215">
            <w:pPr>
              <w:jc w:val="center"/>
            </w:pPr>
            <w:r w:rsidRPr="00026411">
              <w:t>«День защитника Отечества»</w:t>
            </w:r>
          </w:p>
        </w:tc>
        <w:tc>
          <w:tcPr>
            <w:tcW w:w="1778" w:type="dxa"/>
          </w:tcPr>
          <w:p w:rsidR="00A017EE" w:rsidRPr="00026411" w:rsidRDefault="00A017EE" w:rsidP="004F5215">
            <w:pPr>
              <w:jc w:val="center"/>
            </w:pPr>
            <w:r w:rsidRPr="00026411">
              <w:t xml:space="preserve">Конькова Анна </w:t>
            </w:r>
            <w:proofErr w:type="spellStart"/>
            <w:r w:rsidRPr="00026411">
              <w:t>Вындыр</w:t>
            </w:r>
            <w:proofErr w:type="spellEnd"/>
            <w:r w:rsidRPr="00026411">
              <w:t xml:space="preserve">-охотник и </w:t>
            </w:r>
            <w:proofErr w:type="spellStart"/>
            <w:r w:rsidRPr="00026411">
              <w:t>ялвал</w:t>
            </w:r>
            <w:proofErr w:type="spellEnd"/>
            <w:r w:rsidRPr="00026411">
              <w:t xml:space="preserve"> ходячий (Сказка)</w:t>
            </w:r>
          </w:p>
        </w:tc>
        <w:tc>
          <w:tcPr>
            <w:tcW w:w="2841" w:type="dxa"/>
          </w:tcPr>
          <w:p w:rsidR="00A017EE" w:rsidRPr="00026411" w:rsidRDefault="00A017EE" w:rsidP="004F5215">
            <w:pPr>
              <w:jc w:val="center"/>
            </w:pPr>
            <w:r w:rsidRPr="00026411">
              <w:t>Промыслы народов Югры</w:t>
            </w:r>
          </w:p>
          <w:p w:rsidR="00A017EE" w:rsidRPr="00026411" w:rsidRDefault="00A017EE" w:rsidP="004F5215">
            <w:pPr>
              <w:jc w:val="center"/>
            </w:pPr>
            <w:r w:rsidRPr="00026411">
              <w:t>(игра «Югорский коллекционер», (экскурсия на лестницу №4)</w:t>
            </w:r>
          </w:p>
        </w:tc>
        <w:tc>
          <w:tcPr>
            <w:tcW w:w="2294" w:type="dxa"/>
          </w:tcPr>
          <w:p w:rsidR="00A017EE" w:rsidRPr="00026411" w:rsidRDefault="00A017EE" w:rsidP="004F5215">
            <w:pPr>
              <w:jc w:val="center"/>
            </w:pPr>
            <w:r w:rsidRPr="00A05792">
              <w:rPr>
                <w:rFonts w:eastAsia="Calibri"/>
                <w:lang w:eastAsia="en-US"/>
              </w:rPr>
              <w:t xml:space="preserve">Сюжетно-ролевая игра </w:t>
            </w:r>
            <w:r w:rsidRPr="00026411">
              <w:t>«МЧС спешит на помощь людям зимой» (водители, охотники, рыбаки, полярники, нефтяники и др.)</w:t>
            </w:r>
          </w:p>
        </w:tc>
        <w:tc>
          <w:tcPr>
            <w:tcW w:w="1902" w:type="dxa"/>
          </w:tcPr>
          <w:p w:rsidR="00A017EE" w:rsidRPr="00026411" w:rsidRDefault="00BB1C9E" w:rsidP="004F5215">
            <w:pPr>
              <w:tabs>
                <w:tab w:val="left" w:pos="1471"/>
              </w:tabs>
              <w:rPr>
                <w:bCs/>
              </w:rPr>
            </w:pPr>
            <w:r w:rsidRPr="00A05792">
              <w:rPr>
                <w:rFonts w:eastAsia="Calibri"/>
                <w:lang w:eastAsia="en-US"/>
              </w:rPr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 w:rsidR="00A017EE" w:rsidRPr="00026411">
              <w:rPr>
                <w:bCs/>
              </w:rPr>
              <w:t>«Охота на куропаток»,</w:t>
            </w:r>
          </w:p>
          <w:p w:rsidR="00A017EE" w:rsidRPr="00026411" w:rsidRDefault="00A017EE" w:rsidP="004F5215">
            <w:pPr>
              <w:tabs>
                <w:tab w:val="left" w:pos="1471"/>
              </w:tabs>
              <w:rPr>
                <w:bCs/>
              </w:rPr>
            </w:pPr>
            <w:r w:rsidRPr="00026411">
              <w:rPr>
                <w:bCs/>
              </w:rPr>
              <w:t xml:space="preserve">«Перетягивание каната» </w:t>
            </w:r>
          </w:p>
          <w:p w:rsidR="00A017EE" w:rsidRPr="00026411" w:rsidRDefault="00A017EE" w:rsidP="004F5215">
            <w:pPr>
              <w:jc w:val="center"/>
              <w:rPr>
                <w:bCs/>
              </w:rPr>
            </w:pPr>
          </w:p>
        </w:tc>
        <w:tc>
          <w:tcPr>
            <w:tcW w:w="2809" w:type="dxa"/>
          </w:tcPr>
          <w:p w:rsidR="00A017EE" w:rsidRPr="00026411" w:rsidRDefault="00BB1C9E" w:rsidP="004F5215">
            <w:pPr>
              <w:jc w:val="center"/>
              <w:rPr>
                <w:bCs/>
              </w:rPr>
            </w:pPr>
            <w:r>
              <w:rPr>
                <w:rFonts w:eastAsia="Calibri"/>
                <w:bCs/>
              </w:rPr>
              <w:t xml:space="preserve">Рисование </w:t>
            </w:r>
            <w:r w:rsidR="00A017EE" w:rsidRPr="00026411">
              <w:rPr>
                <w:rFonts w:eastAsia="Calibri"/>
                <w:bCs/>
              </w:rPr>
              <w:t>«Ранняя весна»</w:t>
            </w:r>
          </w:p>
        </w:tc>
      </w:tr>
      <w:tr w:rsidR="00A017EE" w:rsidTr="00A017EE">
        <w:tc>
          <w:tcPr>
            <w:tcW w:w="802" w:type="dxa"/>
          </w:tcPr>
          <w:p w:rsidR="00A017EE" w:rsidRPr="009F677B" w:rsidRDefault="00A017EE" w:rsidP="004F5215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2134" w:type="dxa"/>
          </w:tcPr>
          <w:p w:rsidR="00A017EE" w:rsidRPr="00026411" w:rsidRDefault="00A017EE" w:rsidP="004F5215">
            <w:pPr>
              <w:jc w:val="center"/>
            </w:pPr>
            <w:r w:rsidRPr="00026411">
              <w:t>«Космос»</w:t>
            </w:r>
          </w:p>
        </w:tc>
        <w:tc>
          <w:tcPr>
            <w:tcW w:w="1778" w:type="dxa"/>
          </w:tcPr>
          <w:p w:rsidR="00A017EE" w:rsidRPr="00026411" w:rsidRDefault="00A017EE" w:rsidP="004F5215">
            <w:r w:rsidRPr="00026411">
              <w:t>Конькова Анна</w:t>
            </w:r>
          </w:p>
          <w:p w:rsidR="00A017EE" w:rsidRPr="00026411" w:rsidRDefault="00A017EE" w:rsidP="004F5215">
            <w:pPr>
              <w:jc w:val="center"/>
            </w:pPr>
            <w:r w:rsidRPr="00026411">
              <w:t>«Откуда северное сияние пошло» (Легенда)</w:t>
            </w:r>
          </w:p>
        </w:tc>
        <w:tc>
          <w:tcPr>
            <w:tcW w:w="2841" w:type="dxa"/>
          </w:tcPr>
          <w:p w:rsidR="00A017EE" w:rsidRPr="00026411" w:rsidRDefault="00A017EE" w:rsidP="004F5215">
            <w:pPr>
              <w:jc w:val="center"/>
            </w:pPr>
            <w:r w:rsidRPr="00026411">
              <w:t>Северное сияние и полярная звезда в жизни народов Югры (беседа)</w:t>
            </w:r>
          </w:p>
        </w:tc>
        <w:tc>
          <w:tcPr>
            <w:tcW w:w="2294" w:type="dxa"/>
          </w:tcPr>
          <w:p w:rsidR="00A017EE" w:rsidRPr="00026411" w:rsidRDefault="00A017EE" w:rsidP="004F5215">
            <w:pPr>
              <w:jc w:val="center"/>
            </w:pPr>
            <w:r w:rsidRPr="00A05792">
              <w:rPr>
                <w:rFonts w:eastAsia="Calibri"/>
                <w:lang w:eastAsia="en-US"/>
              </w:rPr>
              <w:t xml:space="preserve">Сюжетно-ролевая игра </w:t>
            </w:r>
            <w:r w:rsidRPr="00026411">
              <w:t xml:space="preserve">«Фотоохота в Югре» </w:t>
            </w:r>
          </w:p>
        </w:tc>
        <w:tc>
          <w:tcPr>
            <w:tcW w:w="1902" w:type="dxa"/>
          </w:tcPr>
          <w:p w:rsidR="00A017EE" w:rsidRPr="00026411" w:rsidRDefault="00BB1C9E" w:rsidP="004F5215">
            <w:pPr>
              <w:tabs>
                <w:tab w:val="left" w:pos="1471"/>
              </w:tabs>
              <w:rPr>
                <w:bCs/>
              </w:rPr>
            </w:pPr>
            <w:r w:rsidRPr="00A05792">
              <w:rPr>
                <w:rFonts w:eastAsia="Calibri"/>
                <w:lang w:eastAsia="en-US"/>
              </w:rPr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 w:rsidR="00A017EE" w:rsidRPr="00026411">
              <w:rPr>
                <w:bCs/>
              </w:rPr>
              <w:t>«Солнце»,</w:t>
            </w:r>
          </w:p>
          <w:p w:rsidR="00A017EE" w:rsidRPr="00026411" w:rsidRDefault="00A017EE" w:rsidP="004F5215">
            <w:pPr>
              <w:tabs>
                <w:tab w:val="left" w:pos="1471"/>
              </w:tabs>
              <w:rPr>
                <w:bCs/>
              </w:rPr>
            </w:pPr>
            <w:r w:rsidRPr="00026411">
              <w:rPr>
                <w:bCs/>
              </w:rPr>
              <w:t>«</w:t>
            </w:r>
            <w:proofErr w:type="spellStart"/>
            <w:r w:rsidRPr="00026411">
              <w:rPr>
                <w:bCs/>
              </w:rPr>
              <w:t>Хейро</w:t>
            </w:r>
            <w:proofErr w:type="spellEnd"/>
            <w:r w:rsidRPr="00026411">
              <w:rPr>
                <w:bCs/>
              </w:rPr>
              <w:t>»</w:t>
            </w:r>
          </w:p>
          <w:p w:rsidR="00A017EE" w:rsidRPr="00026411" w:rsidRDefault="00A017EE" w:rsidP="004F5215">
            <w:pPr>
              <w:tabs>
                <w:tab w:val="left" w:pos="1471"/>
              </w:tabs>
              <w:rPr>
                <w:bCs/>
              </w:rPr>
            </w:pPr>
          </w:p>
        </w:tc>
        <w:tc>
          <w:tcPr>
            <w:tcW w:w="2809" w:type="dxa"/>
          </w:tcPr>
          <w:p w:rsidR="00A017EE" w:rsidRPr="00026411" w:rsidRDefault="00A017EE" w:rsidP="004F5215">
            <w:pPr>
              <w:jc w:val="center"/>
            </w:pPr>
          </w:p>
        </w:tc>
      </w:tr>
      <w:tr w:rsidR="00A017EE" w:rsidTr="00A017EE">
        <w:tc>
          <w:tcPr>
            <w:tcW w:w="802" w:type="dxa"/>
          </w:tcPr>
          <w:p w:rsidR="00A017EE" w:rsidRPr="009F677B" w:rsidRDefault="00A017EE" w:rsidP="004F5215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2134" w:type="dxa"/>
          </w:tcPr>
          <w:p w:rsidR="00A017EE" w:rsidRPr="00026411" w:rsidRDefault="00A017EE" w:rsidP="004F5215">
            <w:pPr>
              <w:jc w:val="center"/>
            </w:pPr>
            <w:r w:rsidRPr="00026411">
              <w:t>«Я познаю мир»</w:t>
            </w:r>
          </w:p>
        </w:tc>
        <w:tc>
          <w:tcPr>
            <w:tcW w:w="1778" w:type="dxa"/>
          </w:tcPr>
          <w:p w:rsidR="00A017EE" w:rsidRPr="00026411" w:rsidRDefault="00A017EE" w:rsidP="004F5215">
            <w:r w:rsidRPr="00026411">
              <w:t xml:space="preserve">Мария </w:t>
            </w:r>
            <w:proofErr w:type="spellStart"/>
            <w:r w:rsidRPr="00026411">
              <w:t>Двинянинова</w:t>
            </w:r>
            <w:proofErr w:type="spellEnd"/>
            <w:r w:rsidRPr="00026411">
              <w:t xml:space="preserve"> </w:t>
            </w:r>
          </w:p>
          <w:p w:rsidR="00A017EE" w:rsidRPr="00026411" w:rsidRDefault="00A017EE" w:rsidP="004F5215">
            <w:r w:rsidRPr="00026411">
              <w:t xml:space="preserve"> «Два медвежонка»</w:t>
            </w:r>
          </w:p>
          <w:p w:rsidR="00A017EE" w:rsidRPr="00026411" w:rsidRDefault="00A017EE" w:rsidP="004F5215">
            <w:pPr>
              <w:jc w:val="center"/>
            </w:pPr>
          </w:p>
        </w:tc>
        <w:tc>
          <w:tcPr>
            <w:tcW w:w="2841" w:type="dxa"/>
          </w:tcPr>
          <w:p w:rsidR="00A017EE" w:rsidRPr="00026411" w:rsidRDefault="00A017EE" w:rsidP="004F5215">
            <w:pPr>
              <w:jc w:val="center"/>
            </w:pPr>
            <w:r w:rsidRPr="00026411">
              <w:t>Праздники народов Югры образ жизни, экскурсия на лестницу №</w:t>
            </w:r>
            <w:proofErr w:type="gramStart"/>
            <w:r w:rsidRPr="00026411">
              <w:t>2  ,</w:t>
            </w:r>
            <w:proofErr w:type="gramEnd"/>
            <w:r w:rsidRPr="00026411">
              <w:t xml:space="preserve"> </w:t>
            </w:r>
          </w:p>
        </w:tc>
        <w:tc>
          <w:tcPr>
            <w:tcW w:w="2294" w:type="dxa"/>
          </w:tcPr>
          <w:p w:rsidR="00A017EE" w:rsidRPr="00026411" w:rsidRDefault="00A017EE" w:rsidP="004F5215">
            <w:pPr>
              <w:jc w:val="center"/>
            </w:pPr>
            <w:r w:rsidRPr="00A05792">
              <w:rPr>
                <w:rFonts w:eastAsia="Calibri"/>
                <w:lang w:eastAsia="en-US"/>
              </w:rPr>
              <w:t xml:space="preserve">Сюжетно-ролевая игра </w:t>
            </w:r>
            <w:r w:rsidRPr="00026411">
              <w:t>«На стойбище народов ханты, манси» (жизнь и быт народов Югры)</w:t>
            </w:r>
          </w:p>
        </w:tc>
        <w:tc>
          <w:tcPr>
            <w:tcW w:w="1902" w:type="dxa"/>
          </w:tcPr>
          <w:p w:rsidR="00A017EE" w:rsidRPr="00026411" w:rsidRDefault="00BB1C9E" w:rsidP="004F5215">
            <w:pPr>
              <w:tabs>
                <w:tab w:val="left" w:pos="1471"/>
              </w:tabs>
              <w:rPr>
                <w:bCs/>
              </w:rPr>
            </w:pPr>
            <w:r w:rsidRPr="00A05792">
              <w:rPr>
                <w:rFonts w:eastAsia="Calibri"/>
                <w:lang w:eastAsia="en-US"/>
              </w:rPr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 w:rsidR="00A017EE" w:rsidRPr="00026411">
              <w:rPr>
                <w:bCs/>
              </w:rPr>
              <w:t>«Волк и олени»,</w:t>
            </w:r>
          </w:p>
          <w:p w:rsidR="00A017EE" w:rsidRPr="00026411" w:rsidRDefault="00A017EE" w:rsidP="004F5215">
            <w:pPr>
              <w:tabs>
                <w:tab w:val="left" w:pos="1471"/>
              </w:tabs>
              <w:rPr>
                <w:bCs/>
              </w:rPr>
            </w:pPr>
            <w:r w:rsidRPr="00026411">
              <w:rPr>
                <w:bCs/>
              </w:rPr>
              <w:t xml:space="preserve"> «Прыжки через нарты» </w:t>
            </w:r>
          </w:p>
          <w:p w:rsidR="00A017EE" w:rsidRPr="00026411" w:rsidRDefault="00A017EE" w:rsidP="004F5215">
            <w:pPr>
              <w:jc w:val="center"/>
              <w:rPr>
                <w:bCs/>
              </w:rPr>
            </w:pPr>
          </w:p>
        </w:tc>
        <w:tc>
          <w:tcPr>
            <w:tcW w:w="2809" w:type="dxa"/>
          </w:tcPr>
          <w:p w:rsidR="00A017EE" w:rsidRPr="00026411" w:rsidRDefault="00BB1C9E" w:rsidP="004F5215">
            <w:pPr>
              <w:jc w:val="center"/>
            </w:pPr>
            <w:r>
              <w:rPr>
                <w:rFonts w:eastAsia="Calibri"/>
                <w:bCs/>
              </w:rPr>
              <w:t xml:space="preserve">Рисование </w:t>
            </w:r>
            <w:r w:rsidR="00A017EE" w:rsidRPr="00026411">
              <w:rPr>
                <w:rFonts w:eastAsia="Calibri"/>
                <w:bCs/>
              </w:rPr>
              <w:t>по замыслу «На стойбище весна»</w:t>
            </w:r>
          </w:p>
        </w:tc>
      </w:tr>
      <w:tr w:rsidR="00A017EE" w:rsidTr="00A017EE">
        <w:tc>
          <w:tcPr>
            <w:tcW w:w="802" w:type="dxa"/>
          </w:tcPr>
          <w:p w:rsidR="00A017EE" w:rsidRPr="009F677B" w:rsidRDefault="00A017EE" w:rsidP="004F5215">
            <w:pPr>
              <w:pStyle w:val="a7"/>
              <w:numPr>
                <w:ilvl w:val="0"/>
                <w:numId w:val="36"/>
              </w:numPr>
              <w:jc w:val="center"/>
            </w:pPr>
          </w:p>
        </w:tc>
        <w:tc>
          <w:tcPr>
            <w:tcW w:w="2134" w:type="dxa"/>
          </w:tcPr>
          <w:p w:rsidR="00A017EE" w:rsidRPr="00026411" w:rsidRDefault="00A017EE" w:rsidP="004F5215">
            <w:pPr>
              <w:jc w:val="center"/>
            </w:pPr>
            <w:r w:rsidRPr="00026411">
              <w:t>«Летне-оздоровительная работа»</w:t>
            </w:r>
          </w:p>
        </w:tc>
        <w:tc>
          <w:tcPr>
            <w:tcW w:w="1778" w:type="dxa"/>
          </w:tcPr>
          <w:p w:rsidR="00A017EE" w:rsidRPr="00026411" w:rsidRDefault="00A017EE" w:rsidP="004F5215">
            <w:r w:rsidRPr="00026411">
              <w:t>Сказки народов Севера и Сибири. Мансийские сказки</w:t>
            </w:r>
          </w:p>
          <w:p w:rsidR="00A017EE" w:rsidRPr="00026411" w:rsidRDefault="00A017EE" w:rsidP="004F5215">
            <w:pPr>
              <w:jc w:val="center"/>
            </w:pPr>
            <w:r w:rsidRPr="00026411">
              <w:t>«Гордый олень»</w:t>
            </w:r>
          </w:p>
        </w:tc>
        <w:tc>
          <w:tcPr>
            <w:tcW w:w="2841" w:type="dxa"/>
          </w:tcPr>
          <w:p w:rsidR="00A017EE" w:rsidRPr="00026411" w:rsidRDefault="00A017EE" w:rsidP="004F5215">
            <w:pPr>
              <w:jc w:val="center"/>
            </w:pPr>
            <w:r w:rsidRPr="00026411">
              <w:t>Роль человека в природе Югры (Экология), фестиваль экологических профессий</w:t>
            </w:r>
          </w:p>
          <w:p w:rsidR="00A017EE" w:rsidRPr="00026411" w:rsidRDefault="00A017EE" w:rsidP="004F5215">
            <w:pPr>
              <w:jc w:val="center"/>
            </w:pPr>
            <w:r w:rsidRPr="00026411">
              <w:t xml:space="preserve">Рассматривание иллюстраций и беседа о зимней и летней национальной одежде народов Югры, орнаментах на одежде </w:t>
            </w:r>
          </w:p>
          <w:p w:rsidR="00A017EE" w:rsidRPr="00026411" w:rsidRDefault="00A017EE" w:rsidP="004F5215">
            <w:pPr>
              <w:jc w:val="center"/>
            </w:pPr>
          </w:p>
          <w:p w:rsidR="00A017EE" w:rsidRPr="00026411" w:rsidRDefault="00A017EE" w:rsidP="004F5215">
            <w:pPr>
              <w:jc w:val="center"/>
            </w:pPr>
            <w:r w:rsidRPr="00026411">
              <w:lastRenderedPageBreak/>
              <w:t>Поэты и писатели Югры, сказки и пословицы народов Югры</w:t>
            </w:r>
          </w:p>
        </w:tc>
        <w:tc>
          <w:tcPr>
            <w:tcW w:w="2294" w:type="dxa"/>
          </w:tcPr>
          <w:p w:rsidR="00A017EE" w:rsidRPr="00026411" w:rsidRDefault="00A017EE" w:rsidP="004F5215">
            <w:pPr>
              <w:jc w:val="center"/>
            </w:pPr>
            <w:r w:rsidRPr="00026411">
              <w:lastRenderedPageBreak/>
              <w:t>Фестиваль экологических профессий</w:t>
            </w:r>
          </w:p>
          <w:p w:rsidR="00A017EE" w:rsidRPr="00026411" w:rsidRDefault="00A017EE" w:rsidP="004F5215">
            <w:pPr>
              <w:jc w:val="center"/>
            </w:pPr>
          </w:p>
          <w:p w:rsidR="00A017EE" w:rsidRPr="00026411" w:rsidRDefault="00A017EE" w:rsidP="004F5215">
            <w:pPr>
              <w:jc w:val="center"/>
            </w:pPr>
            <w:r w:rsidRPr="00026411">
              <w:t>«База отдыха» (культурный и познавательный отдых)</w:t>
            </w:r>
          </w:p>
          <w:p w:rsidR="00A017EE" w:rsidRPr="00026411" w:rsidRDefault="00A017EE" w:rsidP="004F5215">
            <w:pPr>
              <w:jc w:val="center"/>
            </w:pPr>
          </w:p>
          <w:p w:rsidR="00A017EE" w:rsidRPr="00026411" w:rsidRDefault="00A017EE" w:rsidP="004F5215">
            <w:pPr>
              <w:jc w:val="center"/>
            </w:pPr>
            <w:r w:rsidRPr="00026411">
              <w:t xml:space="preserve">Культурно-развлекательный центр» (праздники </w:t>
            </w:r>
            <w:r w:rsidRPr="00026411">
              <w:lastRenderedPageBreak/>
              <w:t>и игры народов Югры)</w:t>
            </w:r>
          </w:p>
        </w:tc>
        <w:tc>
          <w:tcPr>
            <w:tcW w:w="1902" w:type="dxa"/>
          </w:tcPr>
          <w:p w:rsidR="00A017EE" w:rsidRPr="00026411" w:rsidRDefault="00BB1C9E" w:rsidP="004F5215">
            <w:pPr>
              <w:tabs>
                <w:tab w:val="left" w:pos="1471"/>
              </w:tabs>
              <w:rPr>
                <w:bCs/>
              </w:rPr>
            </w:pPr>
            <w:r w:rsidRPr="00A05792">
              <w:rPr>
                <w:rFonts w:eastAsia="Calibri"/>
                <w:lang w:eastAsia="en-US"/>
              </w:rPr>
              <w:lastRenderedPageBreak/>
              <w:t>Подвижная игра</w:t>
            </w:r>
            <w:r w:rsidRPr="00A05792">
              <w:rPr>
                <w:rFonts w:eastAsia="Calibri"/>
                <w:bCs/>
                <w:lang w:eastAsia="en-US"/>
              </w:rPr>
              <w:t xml:space="preserve"> </w:t>
            </w:r>
            <w:r w:rsidR="00A017EE" w:rsidRPr="00026411">
              <w:rPr>
                <w:bCs/>
              </w:rPr>
              <w:t>«Ручейки и озера»,</w:t>
            </w:r>
          </w:p>
          <w:p w:rsidR="00A017EE" w:rsidRPr="00026411" w:rsidRDefault="00A017EE" w:rsidP="004F5215">
            <w:pPr>
              <w:tabs>
                <w:tab w:val="left" w:pos="1471"/>
              </w:tabs>
              <w:rPr>
                <w:bCs/>
              </w:rPr>
            </w:pPr>
            <w:r w:rsidRPr="00026411">
              <w:rPr>
                <w:bCs/>
              </w:rPr>
              <w:t>«Тройной прыжок»,</w:t>
            </w:r>
          </w:p>
          <w:p w:rsidR="00A017EE" w:rsidRPr="00026411" w:rsidRDefault="00A017EE" w:rsidP="004F5215">
            <w:pPr>
              <w:tabs>
                <w:tab w:val="left" w:pos="1471"/>
              </w:tabs>
              <w:rPr>
                <w:bCs/>
              </w:rPr>
            </w:pPr>
            <w:r w:rsidRPr="00026411">
              <w:rPr>
                <w:bCs/>
              </w:rPr>
              <w:t>«Охотники и волки»,</w:t>
            </w:r>
          </w:p>
          <w:p w:rsidR="00A017EE" w:rsidRPr="00026411" w:rsidRDefault="00A017EE" w:rsidP="004F5215">
            <w:pPr>
              <w:jc w:val="both"/>
              <w:rPr>
                <w:bCs/>
              </w:rPr>
            </w:pPr>
            <w:r w:rsidRPr="00026411">
              <w:rPr>
                <w:bCs/>
              </w:rPr>
              <w:t>«Успей поймать!»,</w:t>
            </w:r>
          </w:p>
          <w:p w:rsidR="00A017EE" w:rsidRPr="00026411" w:rsidRDefault="00A017EE" w:rsidP="004F5215">
            <w:pPr>
              <w:tabs>
                <w:tab w:val="left" w:pos="1471"/>
              </w:tabs>
              <w:rPr>
                <w:bCs/>
              </w:rPr>
            </w:pPr>
            <w:r w:rsidRPr="00026411">
              <w:rPr>
                <w:bCs/>
              </w:rPr>
              <w:t>«Каюр и собаки»,</w:t>
            </w:r>
          </w:p>
          <w:p w:rsidR="00A017EE" w:rsidRPr="00026411" w:rsidRDefault="00A017EE" w:rsidP="004F5215">
            <w:pPr>
              <w:tabs>
                <w:tab w:val="left" w:pos="1471"/>
              </w:tabs>
              <w:rPr>
                <w:bCs/>
              </w:rPr>
            </w:pPr>
            <w:r w:rsidRPr="00026411">
              <w:rPr>
                <w:bCs/>
              </w:rPr>
              <w:lastRenderedPageBreak/>
              <w:t>«Перетягивание каната»</w:t>
            </w:r>
          </w:p>
          <w:p w:rsidR="00A017EE" w:rsidRPr="00026411" w:rsidRDefault="00A017EE" w:rsidP="004F5215">
            <w:pPr>
              <w:jc w:val="center"/>
              <w:rPr>
                <w:bCs/>
              </w:rPr>
            </w:pPr>
          </w:p>
        </w:tc>
        <w:tc>
          <w:tcPr>
            <w:tcW w:w="2809" w:type="dxa"/>
          </w:tcPr>
          <w:p w:rsidR="00A017EE" w:rsidRPr="00026411" w:rsidRDefault="00A017EE" w:rsidP="004F5215">
            <w:pPr>
              <w:jc w:val="center"/>
            </w:pPr>
            <w:r w:rsidRPr="00026411">
              <w:lastRenderedPageBreak/>
              <w:t>«веселое лето»</w:t>
            </w:r>
          </w:p>
        </w:tc>
      </w:tr>
    </w:tbl>
    <w:p w:rsidR="00703AFD" w:rsidRDefault="00703AFD" w:rsidP="004F5215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4428DE" w:rsidRPr="00ED70A0" w:rsidRDefault="004428DE" w:rsidP="004428DE">
      <w:pPr>
        <w:jc w:val="both"/>
        <w:rPr>
          <w:rFonts w:eastAsia="Calibri"/>
          <w:b/>
          <w:sz w:val="28"/>
          <w:szCs w:val="28"/>
          <w:lang w:eastAsia="en-US"/>
        </w:rPr>
      </w:pPr>
      <w:r w:rsidRPr="008567FA">
        <w:rPr>
          <w:rFonts w:eastAsia="Calibri"/>
          <w:b/>
          <w:sz w:val="28"/>
          <w:szCs w:val="28"/>
          <w:lang w:eastAsia="en-US"/>
        </w:rPr>
        <w:t xml:space="preserve">2.3. </w:t>
      </w:r>
      <w:r w:rsidRPr="00F5665F">
        <w:rPr>
          <w:rFonts w:eastAsia="Calibri"/>
          <w:b/>
          <w:sz w:val="28"/>
          <w:szCs w:val="28"/>
          <w:lang w:eastAsia="en-US"/>
        </w:rPr>
        <w:t>Вариативные формы</w:t>
      </w:r>
      <w:r w:rsidR="005560DD">
        <w:rPr>
          <w:rFonts w:eastAsia="Calibri"/>
          <w:b/>
          <w:sz w:val="28"/>
          <w:szCs w:val="28"/>
          <w:lang w:eastAsia="en-US"/>
        </w:rPr>
        <w:t>,</w:t>
      </w:r>
      <w:r w:rsidRPr="00F5665F">
        <w:rPr>
          <w:rFonts w:eastAsia="Calibri"/>
          <w:b/>
          <w:sz w:val="28"/>
          <w:szCs w:val="28"/>
          <w:lang w:eastAsia="en-US"/>
        </w:rPr>
        <w:t xml:space="preserve"> способ</w:t>
      </w:r>
      <w:r>
        <w:rPr>
          <w:rFonts w:eastAsia="Calibri"/>
          <w:b/>
          <w:sz w:val="28"/>
          <w:szCs w:val="28"/>
          <w:lang w:eastAsia="en-US"/>
        </w:rPr>
        <w:t>ы и методы реализации программы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3285"/>
        <w:gridCol w:w="4077"/>
        <w:gridCol w:w="7198"/>
      </w:tblGrid>
      <w:tr w:rsidR="004428DE" w:rsidRPr="00F22899" w:rsidTr="002C266B">
        <w:tc>
          <w:tcPr>
            <w:tcW w:w="1128" w:type="pct"/>
          </w:tcPr>
          <w:p w:rsidR="004428DE" w:rsidRPr="00F22899" w:rsidRDefault="004428DE" w:rsidP="002C266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22899">
              <w:rPr>
                <w:b/>
                <w:bCs/>
              </w:rPr>
              <w:t>Виды детской деятельности</w:t>
            </w:r>
          </w:p>
        </w:tc>
        <w:tc>
          <w:tcPr>
            <w:tcW w:w="1400" w:type="pct"/>
          </w:tcPr>
          <w:p w:rsidR="004428DE" w:rsidRPr="00F22899" w:rsidRDefault="004428DE" w:rsidP="002C266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22899">
              <w:rPr>
                <w:b/>
                <w:bCs/>
              </w:rPr>
              <w:t>Способы организации образовательной деятельности</w:t>
            </w:r>
          </w:p>
        </w:tc>
        <w:tc>
          <w:tcPr>
            <w:tcW w:w="2472" w:type="pct"/>
          </w:tcPr>
          <w:p w:rsidR="004428DE" w:rsidRPr="00F22899" w:rsidRDefault="004428DE" w:rsidP="002C266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22899">
              <w:rPr>
                <w:b/>
                <w:bCs/>
              </w:rPr>
              <w:t>Средства</w:t>
            </w:r>
          </w:p>
        </w:tc>
      </w:tr>
      <w:tr w:rsidR="004428DE" w:rsidRPr="00F22899" w:rsidTr="002C266B">
        <w:trPr>
          <w:trHeight w:val="691"/>
        </w:trPr>
        <w:tc>
          <w:tcPr>
            <w:tcW w:w="1128" w:type="pct"/>
          </w:tcPr>
          <w:p w:rsidR="004428DE" w:rsidRPr="00F22899" w:rsidRDefault="004428DE" w:rsidP="002C266B">
            <w:pPr>
              <w:contextualSpacing/>
              <w:rPr>
                <w:rFonts w:ascii="Arial" w:hAnsi="Arial" w:cs="Arial"/>
                <w:color w:val="FFFFFF"/>
              </w:rPr>
            </w:pPr>
            <w:r w:rsidRPr="00F22899">
              <w:rPr>
                <w:bCs/>
              </w:rPr>
              <w:t>Игровая</w:t>
            </w:r>
          </w:p>
        </w:tc>
        <w:tc>
          <w:tcPr>
            <w:tcW w:w="1400" w:type="pct"/>
          </w:tcPr>
          <w:p w:rsidR="004428DE" w:rsidRPr="004428DE" w:rsidRDefault="004428DE" w:rsidP="002C266B">
            <w:pPr>
              <w:numPr>
                <w:ilvl w:val="1"/>
                <w:numId w:val="29"/>
              </w:numPr>
              <w:ind w:left="345"/>
              <w:contextualSpacing/>
            </w:pPr>
            <w:r>
              <w:rPr>
                <w:color w:val="000000"/>
              </w:rPr>
              <w:t xml:space="preserve">сюжетно-ролевая </w:t>
            </w:r>
            <w:r w:rsidRPr="00F22899">
              <w:rPr>
                <w:color w:val="000000"/>
              </w:rPr>
              <w:t>игра</w:t>
            </w:r>
          </w:p>
          <w:p w:rsidR="004428DE" w:rsidRPr="00F22899" w:rsidRDefault="004428DE" w:rsidP="002C266B">
            <w:pPr>
              <w:numPr>
                <w:ilvl w:val="1"/>
                <w:numId w:val="29"/>
              </w:numPr>
              <w:ind w:left="345"/>
              <w:contextualSpacing/>
            </w:pPr>
            <w:r>
              <w:t>подвижные игры</w:t>
            </w:r>
          </w:p>
          <w:p w:rsidR="004428DE" w:rsidRPr="00F22899" w:rsidRDefault="004428DE" w:rsidP="002C266B">
            <w:pPr>
              <w:numPr>
                <w:ilvl w:val="1"/>
                <w:numId w:val="29"/>
              </w:numPr>
              <w:ind w:left="345"/>
              <w:contextualSpacing/>
            </w:pPr>
            <w:r w:rsidRPr="00F22899">
              <w:rPr>
                <w:color w:val="000000"/>
              </w:rPr>
              <w:t>другие виды игр</w:t>
            </w:r>
          </w:p>
        </w:tc>
        <w:tc>
          <w:tcPr>
            <w:tcW w:w="2472" w:type="pct"/>
          </w:tcPr>
          <w:p w:rsidR="004428DE" w:rsidRPr="00F22899" w:rsidRDefault="004428DE" w:rsidP="002C266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22899">
              <w:rPr>
                <w:rFonts w:eastAsiaTheme="minorHAnsi"/>
                <w:lang w:eastAsia="en-US"/>
              </w:rPr>
              <w:t>настольно-печатные игры</w:t>
            </w:r>
            <w:r>
              <w:rPr>
                <w:rFonts w:eastAsiaTheme="minorHAnsi"/>
                <w:lang w:eastAsia="en-US"/>
              </w:rPr>
              <w:t>, дидактические игры, ролевые игры</w:t>
            </w:r>
          </w:p>
        </w:tc>
      </w:tr>
      <w:tr w:rsidR="004428DE" w:rsidRPr="00F22899" w:rsidTr="002C266B">
        <w:trPr>
          <w:trHeight w:val="851"/>
        </w:trPr>
        <w:tc>
          <w:tcPr>
            <w:tcW w:w="1128" w:type="pct"/>
          </w:tcPr>
          <w:p w:rsidR="004428DE" w:rsidRPr="00F22899" w:rsidRDefault="004428DE" w:rsidP="002C266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22899">
              <w:rPr>
                <w:bCs/>
              </w:rPr>
              <w:t>Коммуникативная</w:t>
            </w:r>
          </w:p>
        </w:tc>
        <w:tc>
          <w:tcPr>
            <w:tcW w:w="1400" w:type="pct"/>
          </w:tcPr>
          <w:p w:rsidR="004428DE" w:rsidRPr="00F22899" w:rsidRDefault="004428DE" w:rsidP="002C266B">
            <w:pPr>
              <w:contextualSpacing/>
            </w:pPr>
            <w:r w:rsidRPr="00F22899">
              <w:t>Общение и взаимодействие со:</w:t>
            </w:r>
          </w:p>
          <w:p w:rsidR="004428DE" w:rsidRPr="00F22899" w:rsidRDefault="004428DE" w:rsidP="002C266B">
            <w:pPr>
              <w:numPr>
                <w:ilvl w:val="1"/>
                <w:numId w:val="29"/>
              </w:numPr>
              <w:ind w:left="345"/>
              <w:contextualSpacing/>
            </w:pPr>
            <w:r w:rsidRPr="00F22899">
              <w:t xml:space="preserve"> взрослыми;</w:t>
            </w:r>
          </w:p>
          <w:p w:rsidR="004428DE" w:rsidRPr="00F22899" w:rsidRDefault="004428DE" w:rsidP="002C266B">
            <w:pPr>
              <w:numPr>
                <w:ilvl w:val="1"/>
                <w:numId w:val="29"/>
              </w:numPr>
              <w:ind w:left="345"/>
              <w:contextualSpacing/>
            </w:pPr>
            <w:r w:rsidRPr="00F22899">
              <w:t xml:space="preserve"> </w:t>
            </w:r>
            <w:r>
              <w:t>с</w:t>
            </w:r>
            <w:r w:rsidRPr="00F22899">
              <w:t>верстниками</w:t>
            </w:r>
          </w:p>
        </w:tc>
        <w:tc>
          <w:tcPr>
            <w:tcW w:w="2472" w:type="pct"/>
          </w:tcPr>
          <w:p w:rsidR="004428DE" w:rsidRPr="00F22899" w:rsidRDefault="004428DE" w:rsidP="002C266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22899">
              <w:rPr>
                <w:rFonts w:eastAsiaTheme="minorHAnsi"/>
                <w:lang w:eastAsia="en-US"/>
              </w:rPr>
              <w:t>Картотеки, элементы костюмов.</w:t>
            </w:r>
          </w:p>
        </w:tc>
      </w:tr>
      <w:tr w:rsidR="004428DE" w:rsidRPr="00F22899" w:rsidTr="002C266B">
        <w:tc>
          <w:tcPr>
            <w:tcW w:w="1128" w:type="pct"/>
          </w:tcPr>
          <w:p w:rsidR="004428DE" w:rsidRPr="00F22899" w:rsidRDefault="004428DE" w:rsidP="002C266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22899">
              <w:rPr>
                <w:bCs/>
              </w:rPr>
              <w:t>Познавательно-исследовательская</w:t>
            </w:r>
          </w:p>
        </w:tc>
        <w:tc>
          <w:tcPr>
            <w:tcW w:w="1400" w:type="pct"/>
          </w:tcPr>
          <w:p w:rsidR="004428DE" w:rsidRPr="00F22899" w:rsidRDefault="004428DE" w:rsidP="002C266B">
            <w:pPr>
              <w:numPr>
                <w:ilvl w:val="1"/>
                <w:numId w:val="29"/>
              </w:numPr>
              <w:ind w:left="345"/>
              <w:contextualSpacing/>
              <w:rPr>
                <w:color w:val="000000"/>
              </w:rPr>
            </w:pPr>
            <w:r w:rsidRPr="00F22899">
              <w:rPr>
                <w:color w:val="000000"/>
              </w:rPr>
              <w:t>исследование объектов окружающего мира;</w:t>
            </w:r>
          </w:p>
          <w:p w:rsidR="004428DE" w:rsidRPr="00F22899" w:rsidRDefault="004428DE" w:rsidP="002C266B">
            <w:pPr>
              <w:numPr>
                <w:ilvl w:val="1"/>
                <w:numId w:val="29"/>
              </w:numPr>
              <w:ind w:left="345"/>
              <w:contextualSpacing/>
              <w:rPr>
                <w:color w:val="000000"/>
              </w:rPr>
            </w:pPr>
            <w:r w:rsidRPr="00F22899">
              <w:rPr>
                <w:color w:val="000000"/>
              </w:rPr>
              <w:t>экспериментирование с ними;</w:t>
            </w:r>
          </w:p>
          <w:p w:rsidR="004428DE" w:rsidRPr="00F22899" w:rsidRDefault="004428DE" w:rsidP="002C266B">
            <w:pPr>
              <w:numPr>
                <w:ilvl w:val="1"/>
                <w:numId w:val="29"/>
              </w:numPr>
              <w:ind w:left="345"/>
              <w:contextualSpacing/>
              <w:rPr>
                <w:color w:val="000000"/>
              </w:rPr>
            </w:pPr>
            <w:r w:rsidRPr="00F22899">
              <w:rPr>
                <w:color w:val="000000"/>
              </w:rPr>
              <w:t>наблюдение</w:t>
            </w:r>
          </w:p>
        </w:tc>
        <w:tc>
          <w:tcPr>
            <w:tcW w:w="2472" w:type="pct"/>
          </w:tcPr>
          <w:p w:rsidR="004428DE" w:rsidRPr="00F22899" w:rsidRDefault="004428DE" w:rsidP="002C266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rFonts w:eastAsiaTheme="minorHAnsi"/>
                <w:lang w:eastAsia="en-US"/>
              </w:rPr>
              <w:t>Музей, уголок родного края, у</w:t>
            </w:r>
            <w:r w:rsidRPr="00F22899">
              <w:rPr>
                <w:rFonts w:eastAsiaTheme="minorHAnsi"/>
                <w:lang w:eastAsia="en-US"/>
              </w:rPr>
              <w:t>голок природы, природные материалы, карты, глобус, коллекции, энциклопедии, оборудование для экспериментирования: лупы, микроскопы, магниты, пробирки т.п.</w:t>
            </w:r>
          </w:p>
        </w:tc>
      </w:tr>
      <w:tr w:rsidR="004428DE" w:rsidRPr="00F22899" w:rsidTr="002C266B">
        <w:tc>
          <w:tcPr>
            <w:tcW w:w="1128" w:type="pct"/>
          </w:tcPr>
          <w:p w:rsidR="004428DE" w:rsidRPr="00F22899" w:rsidRDefault="004428DE" w:rsidP="002C266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22899">
              <w:rPr>
                <w:bCs/>
              </w:rPr>
              <w:t>Восприятие художественно литературы и фольклора</w:t>
            </w:r>
          </w:p>
        </w:tc>
        <w:tc>
          <w:tcPr>
            <w:tcW w:w="1400" w:type="pct"/>
          </w:tcPr>
          <w:p w:rsidR="004428DE" w:rsidRPr="00F22899" w:rsidRDefault="004428DE" w:rsidP="002C266B">
            <w:pPr>
              <w:numPr>
                <w:ilvl w:val="1"/>
                <w:numId w:val="29"/>
              </w:numPr>
              <w:ind w:left="345"/>
              <w:contextualSpacing/>
              <w:rPr>
                <w:color w:val="000000"/>
              </w:rPr>
            </w:pPr>
            <w:r w:rsidRPr="00F22899">
              <w:rPr>
                <w:color w:val="000000"/>
              </w:rPr>
              <w:t>прослушивание;</w:t>
            </w:r>
          </w:p>
          <w:p w:rsidR="004428DE" w:rsidRPr="00F22899" w:rsidRDefault="004428DE" w:rsidP="002C266B">
            <w:pPr>
              <w:numPr>
                <w:ilvl w:val="1"/>
                <w:numId w:val="29"/>
              </w:numPr>
              <w:ind w:left="345"/>
              <w:contextualSpacing/>
              <w:rPr>
                <w:color w:val="000000"/>
              </w:rPr>
            </w:pPr>
            <w:r w:rsidRPr="00F22899">
              <w:rPr>
                <w:color w:val="000000"/>
              </w:rPr>
              <w:t>обсуждение;</w:t>
            </w:r>
          </w:p>
          <w:p w:rsidR="004428DE" w:rsidRPr="00F22899" w:rsidRDefault="004428DE" w:rsidP="002C266B">
            <w:pPr>
              <w:numPr>
                <w:ilvl w:val="1"/>
                <w:numId w:val="29"/>
              </w:numPr>
              <w:ind w:left="345"/>
              <w:contextualSpacing/>
              <w:rPr>
                <w:b/>
                <w:bCs/>
              </w:rPr>
            </w:pPr>
            <w:r w:rsidRPr="00F22899">
              <w:rPr>
                <w:color w:val="000000"/>
              </w:rPr>
              <w:t>чтение</w:t>
            </w:r>
            <w:r w:rsidRPr="00F22899">
              <w:t xml:space="preserve"> программных произведений разных жанров;</w:t>
            </w:r>
          </w:p>
          <w:p w:rsidR="004428DE" w:rsidRPr="00F22899" w:rsidRDefault="004428DE" w:rsidP="002C266B">
            <w:pPr>
              <w:numPr>
                <w:ilvl w:val="1"/>
                <w:numId w:val="29"/>
              </w:numPr>
              <w:ind w:left="345"/>
              <w:contextualSpacing/>
              <w:rPr>
                <w:b/>
                <w:bCs/>
              </w:rPr>
            </w:pPr>
            <w:r w:rsidRPr="00F22899">
              <w:t>рассматривание художест</w:t>
            </w:r>
            <w:r w:rsidRPr="00F22899">
              <w:softHyphen/>
              <w:t>венных книг</w:t>
            </w:r>
            <w:r>
              <w:t>, иллюстраций</w:t>
            </w:r>
          </w:p>
        </w:tc>
        <w:tc>
          <w:tcPr>
            <w:tcW w:w="2472" w:type="pct"/>
          </w:tcPr>
          <w:p w:rsidR="004428DE" w:rsidRPr="00F22899" w:rsidRDefault="004428DE" w:rsidP="002C266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22899">
              <w:rPr>
                <w:bCs/>
              </w:rPr>
              <w:t>Художественная литература, технические средства обучения.</w:t>
            </w:r>
          </w:p>
        </w:tc>
      </w:tr>
      <w:tr w:rsidR="004428DE" w:rsidRPr="00F22899" w:rsidTr="002C266B">
        <w:tc>
          <w:tcPr>
            <w:tcW w:w="1128" w:type="pct"/>
          </w:tcPr>
          <w:p w:rsidR="004428DE" w:rsidRPr="00F22899" w:rsidRDefault="004428DE" w:rsidP="002C266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22899">
              <w:rPr>
                <w:bCs/>
              </w:rPr>
              <w:t>Продуктивная</w:t>
            </w:r>
          </w:p>
        </w:tc>
        <w:tc>
          <w:tcPr>
            <w:tcW w:w="1400" w:type="pct"/>
          </w:tcPr>
          <w:p w:rsidR="004428DE" w:rsidRPr="00F22899" w:rsidRDefault="004428DE" w:rsidP="002C266B">
            <w:pPr>
              <w:numPr>
                <w:ilvl w:val="1"/>
                <w:numId w:val="29"/>
              </w:numPr>
              <w:ind w:left="345"/>
              <w:contextualSpacing/>
              <w:rPr>
                <w:color w:val="000000"/>
              </w:rPr>
            </w:pPr>
            <w:r>
              <w:rPr>
                <w:color w:val="000000"/>
              </w:rPr>
              <w:t>рисование</w:t>
            </w:r>
          </w:p>
          <w:p w:rsidR="004428DE" w:rsidRPr="00F22899" w:rsidRDefault="004428DE" w:rsidP="002C266B">
            <w:pPr>
              <w:contextualSpacing/>
              <w:rPr>
                <w:color w:val="000000"/>
              </w:rPr>
            </w:pPr>
          </w:p>
        </w:tc>
        <w:tc>
          <w:tcPr>
            <w:tcW w:w="2472" w:type="pct"/>
          </w:tcPr>
          <w:p w:rsidR="004428DE" w:rsidRPr="00F22899" w:rsidRDefault="004428DE" w:rsidP="002C266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22899">
              <w:rPr>
                <w:bCs/>
              </w:rPr>
              <w:t>Материалы и оборудование для изобразительной деятельности: бумага, пластилин, краски и т.п.</w:t>
            </w:r>
          </w:p>
        </w:tc>
      </w:tr>
      <w:tr w:rsidR="004428DE" w:rsidRPr="00F22899" w:rsidTr="002C266B">
        <w:tc>
          <w:tcPr>
            <w:tcW w:w="1128" w:type="pct"/>
          </w:tcPr>
          <w:p w:rsidR="004428DE" w:rsidRPr="00F22899" w:rsidRDefault="004428DE" w:rsidP="002C266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22899">
              <w:rPr>
                <w:bCs/>
              </w:rPr>
              <w:t>Двигательная</w:t>
            </w:r>
          </w:p>
        </w:tc>
        <w:tc>
          <w:tcPr>
            <w:tcW w:w="1400" w:type="pct"/>
          </w:tcPr>
          <w:p w:rsidR="004428DE" w:rsidRPr="004428DE" w:rsidRDefault="004428DE" w:rsidP="004428DE">
            <w:pPr>
              <w:numPr>
                <w:ilvl w:val="1"/>
                <w:numId w:val="29"/>
              </w:numPr>
              <w:ind w:left="345"/>
              <w:contextualSpacing/>
              <w:rPr>
                <w:color w:val="000000"/>
              </w:rPr>
            </w:pPr>
            <w:r>
              <w:t>физкультминутки</w:t>
            </w:r>
          </w:p>
          <w:p w:rsidR="004428DE" w:rsidRPr="00F22899" w:rsidRDefault="004428DE" w:rsidP="002C266B">
            <w:pPr>
              <w:contextualSpacing/>
              <w:rPr>
                <w:color w:val="000000"/>
              </w:rPr>
            </w:pPr>
          </w:p>
        </w:tc>
        <w:tc>
          <w:tcPr>
            <w:tcW w:w="2472" w:type="pct"/>
          </w:tcPr>
          <w:p w:rsidR="004428DE" w:rsidRPr="00F22899" w:rsidRDefault="004428DE" w:rsidP="002C266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22899">
              <w:rPr>
                <w:bCs/>
              </w:rPr>
              <w:t xml:space="preserve">Спортивное оборудование: </w:t>
            </w:r>
            <w:r w:rsidRPr="00F22899">
              <w:rPr>
                <w:rFonts w:eastAsiaTheme="minorHAnsi"/>
                <w:lang w:eastAsia="en-US"/>
              </w:rPr>
              <w:t>кегли, мячи, скакалки, обручи, и т.п. Игрушки-имитаторы, технические средства обучения.</w:t>
            </w:r>
          </w:p>
        </w:tc>
      </w:tr>
    </w:tbl>
    <w:p w:rsidR="00EE31CD" w:rsidRPr="00DD6E2F" w:rsidRDefault="00EE31CD" w:rsidP="004F5215">
      <w:pPr>
        <w:jc w:val="both"/>
        <w:rPr>
          <w:rFonts w:eastAsia="Calibri"/>
          <w:sz w:val="28"/>
          <w:szCs w:val="28"/>
          <w:lang w:eastAsia="en-US"/>
        </w:rPr>
      </w:pPr>
    </w:p>
    <w:p w:rsidR="00274CD1" w:rsidRPr="00EE31CD" w:rsidRDefault="00274CD1" w:rsidP="00EE31C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E31CD">
        <w:rPr>
          <w:rFonts w:eastAsia="Calibri"/>
          <w:b/>
          <w:bCs/>
          <w:sz w:val="28"/>
          <w:szCs w:val="28"/>
          <w:lang w:val="en-US" w:eastAsia="en-US"/>
        </w:rPr>
        <w:t>III</w:t>
      </w:r>
      <w:r w:rsidRPr="00EE31CD">
        <w:rPr>
          <w:rFonts w:eastAsia="Calibri"/>
          <w:b/>
          <w:bCs/>
          <w:sz w:val="28"/>
          <w:szCs w:val="28"/>
          <w:lang w:eastAsia="en-US"/>
        </w:rPr>
        <w:t xml:space="preserve"> ОРГАНИЗАЦИОННЫЙ РАЗДЕЛ</w:t>
      </w:r>
    </w:p>
    <w:p w:rsidR="00274CD1" w:rsidRPr="00F5665F" w:rsidRDefault="00274CD1" w:rsidP="004F5215">
      <w:pPr>
        <w:jc w:val="both"/>
        <w:rPr>
          <w:rFonts w:eastAsia="Calibri"/>
          <w:sz w:val="28"/>
          <w:szCs w:val="28"/>
          <w:lang w:eastAsia="en-US"/>
        </w:rPr>
      </w:pPr>
      <w:r w:rsidRPr="00F5665F">
        <w:rPr>
          <w:rFonts w:eastAsia="Calibri"/>
          <w:sz w:val="28"/>
          <w:szCs w:val="28"/>
          <w:lang w:eastAsia="en-US"/>
        </w:rPr>
        <w:tab/>
      </w:r>
    </w:p>
    <w:p w:rsidR="0035404B" w:rsidRDefault="00274CD1" w:rsidP="004F5215">
      <w:pPr>
        <w:jc w:val="both"/>
        <w:rPr>
          <w:rFonts w:eastAsia="Calibri"/>
          <w:b/>
          <w:sz w:val="28"/>
          <w:szCs w:val="28"/>
          <w:lang w:eastAsia="en-US"/>
        </w:rPr>
      </w:pPr>
      <w:r w:rsidRPr="00F5665F">
        <w:rPr>
          <w:rFonts w:eastAsia="Calibri"/>
          <w:b/>
          <w:sz w:val="28"/>
          <w:szCs w:val="28"/>
          <w:lang w:eastAsia="en-US"/>
        </w:rPr>
        <w:t xml:space="preserve">3.1. </w:t>
      </w:r>
      <w:r w:rsidR="0035404B" w:rsidRPr="0035404B">
        <w:rPr>
          <w:rFonts w:eastAsia="Calibri"/>
          <w:b/>
          <w:sz w:val="28"/>
          <w:szCs w:val="28"/>
          <w:lang w:eastAsia="en-US"/>
        </w:rPr>
        <w:t>Психолого-педагогические условия</w:t>
      </w:r>
      <w:r w:rsidR="0035404B" w:rsidRPr="0035404B">
        <w:rPr>
          <w:rFonts w:eastAsia="Calibri"/>
          <w:b/>
          <w:sz w:val="28"/>
          <w:szCs w:val="28"/>
          <w:lang w:eastAsia="en-US"/>
        </w:rPr>
        <w:tab/>
      </w:r>
    </w:p>
    <w:p w:rsidR="004F2160" w:rsidRPr="004F2160" w:rsidRDefault="004F2160" w:rsidP="004F2160">
      <w:pPr>
        <w:ind w:firstLine="284"/>
        <w:jc w:val="both"/>
        <w:rPr>
          <w:sz w:val="28"/>
          <w:szCs w:val="28"/>
        </w:rPr>
      </w:pPr>
      <w:r w:rsidRPr="004F2160">
        <w:rPr>
          <w:sz w:val="28"/>
          <w:szCs w:val="28"/>
        </w:rPr>
        <w:t>Обеспечение психолого-педагогических условий (ФГОС ДО)</w:t>
      </w:r>
      <w:r>
        <w:rPr>
          <w:sz w:val="28"/>
          <w:szCs w:val="28"/>
        </w:rPr>
        <w:t>:</w:t>
      </w:r>
    </w:p>
    <w:p w:rsidR="004F2160" w:rsidRPr="004F2160" w:rsidRDefault="004F2160" w:rsidP="004F2160">
      <w:pPr>
        <w:ind w:firstLine="284"/>
        <w:jc w:val="both"/>
        <w:rPr>
          <w:sz w:val="28"/>
          <w:szCs w:val="28"/>
        </w:rPr>
      </w:pPr>
      <w:r w:rsidRPr="004F2160">
        <w:rPr>
          <w:sz w:val="28"/>
          <w:szCs w:val="28"/>
        </w:rPr>
        <w:t>-</w:t>
      </w:r>
      <w:r w:rsidRPr="004F2160">
        <w:rPr>
          <w:sz w:val="28"/>
          <w:szCs w:val="28"/>
        </w:rPr>
        <w:tab/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4F2160" w:rsidRPr="004F2160" w:rsidRDefault="004F2160" w:rsidP="004F2160">
      <w:pPr>
        <w:ind w:firstLine="284"/>
        <w:jc w:val="both"/>
        <w:rPr>
          <w:sz w:val="28"/>
          <w:szCs w:val="28"/>
        </w:rPr>
      </w:pPr>
      <w:r w:rsidRPr="004F2160">
        <w:rPr>
          <w:sz w:val="28"/>
          <w:szCs w:val="28"/>
        </w:rPr>
        <w:lastRenderedPageBreak/>
        <w:t>-</w:t>
      </w:r>
      <w:r w:rsidRPr="004F2160">
        <w:rPr>
          <w:sz w:val="28"/>
          <w:szCs w:val="28"/>
        </w:rPr>
        <w:tab/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4F2160" w:rsidRPr="004F2160" w:rsidRDefault="004F2160" w:rsidP="004F2160">
      <w:pPr>
        <w:ind w:firstLine="284"/>
        <w:jc w:val="both"/>
        <w:rPr>
          <w:sz w:val="28"/>
          <w:szCs w:val="28"/>
        </w:rPr>
      </w:pPr>
      <w:r w:rsidRPr="004F2160">
        <w:rPr>
          <w:sz w:val="28"/>
          <w:szCs w:val="28"/>
        </w:rPr>
        <w:t>-</w:t>
      </w:r>
      <w:r w:rsidRPr="004F2160">
        <w:rPr>
          <w:sz w:val="28"/>
          <w:szCs w:val="28"/>
        </w:rPr>
        <w:tab/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4F2160" w:rsidRPr="004F2160" w:rsidRDefault="004F2160" w:rsidP="004F2160">
      <w:pPr>
        <w:ind w:firstLine="284"/>
        <w:jc w:val="both"/>
        <w:rPr>
          <w:sz w:val="28"/>
          <w:szCs w:val="28"/>
        </w:rPr>
      </w:pPr>
      <w:r w:rsidRPr="004F2160">
        <w:rPr>
          <w:sz w:val="28"/>
          <w:szCs w:val="28"/>
        </w:rPr>
        <w:t>-</w:t>
      </w:r>
      <w:r w:rsidRPr="004F2160">
        <w:rPr>
          <w:sz w:val="28"/>
          <w:szCs w:val="28"/>
        </w:rPr>
        <w:tab/>
        <w:t>поддержка инициативы и самостоятельности детей в специфических для них видах деятельности;</w:t>
      </w:r>
    </w:p>
    <w:p w:rsidR="004F2160" w:rsidRPr="004F2160" w:rsidRDefault="004F2160" w:rsidP="004F2160">
      <w:pPr>
        <w:ind w:firstLine="284"/>
        <w:jc w:val="both"/>
        <w:rPr>
          <w:sz w:val="28"/>
          <w:szCs w:val="28"/>
        </w:rPr>
      </w:pPr>
      <w:r w:rsidRPr="004F2160">
        <w:rPr>
          <w:sz w:val="28"/>
          <w:szCs w:val="28"/>
        </w:rPr>
        <w:t>-</w:t>
      </w:r>
      <w:r w:rsidRPr="004F2160">
        <w:rPr>
          <w:sz w:val="28"/>
          <w:szCs w:val="28"/>
        </w:rPr>
        <w:tab/>
        <w:t>возможность выбора детьми материалов, видов активности, участников совместной деятельности и общения;</w:t>
      </w:r>
    </w:p>
    <w:p w:rsidR="004F2160" w:rsidRDefault="004F2160" w:rsidP="004F2160">
      <w:pPr>
        <w:ind w:firstLine="284"/>
        <w:jc w:val="both"/>
        <w:rPr>
          <w:sz w:val="28"/>
          <w:szCs w:val="28"/>
        </w:rPr>
      </w:pPr>
      <w:r w:rsidRPr="004F2160">
        <w:rPr>
          <w:sz w:val="28"/>
          <w:szCs w:val="28"/>
        </w:rPr>
        <w:t>-</w:t>
      </w:r>
      <w:r w:rsidRPr="004F2160">
        <w:rPr>
          <w:sz w:val="28"/>
          <w:szCs w:val="28"/>
        </w:rPr>
        <w:tab/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35404B" w:rsidRPr="00B219C8" w:rsidRDefault="0035404B" w:rsidP="0035404B">
      <w:pPr>
        <w:ind w:firstLine="284"/>
        <w:jc w:val="both"/>
        <w:rPr>
          <w:b/>
          <w:sz w:val="28"/>
          <w:szCs w:val="28"/>
          <w:u w:val="single"/>
        </w:rPr>
      </w:pPr>
      <w:r w:rsidRPr="00B219C8">
        <w:rPr>
          <w:sz w:val="28"/>
          <w:szCs w:val="28"/>
        </w:rPr>
        <w:t xml:space="preserve">Для реализации </w:t>
      </w:r>
      <w:r>
        <w:rPr>
          <w:sz w:val="28"/>
          <w:szCs w:val="28"/>
        </w:rPr>
        <w:t>Программы</w:t>
      </w:r>
      <w:r w:rsidRPr="00B219C8">
        <w:rPr>
          <w:sz w:val="28"/>
          <w:szCs w:val="28"/>
        </w:rPr>
        <w:t xml:space="preserve"> </w:t>
      </w:r>
      <w:r w:rsidR="004F2160">
        <w:rPr>
          <w:sz w:val="28"/>
          <w:szCs w:val="28"/>
        </w:rPr>
        <w:t xml:space="preserve">имеются </w:t>
      </w:r>
      <w:r w:rsidR="004F2160" w:rsidRPr="004F2160">
        <w:rPr>
          <w:sz w:val="28"/>
          <w:szCs w:val="28"/>
        </w:rPr>
        <w:t>к</w:t>
      </w:r>
      <w:r w:rsidRPr="004F2160">
        <w:rPr>
          <w:sz w:val="28"/>
          <w:szCs w:val="28"/>
        </w:rPr>
        <w:t>адровые ресурсы:</w:t>
      </w:r>
      <w:r w:rsidR="004F2160" w:rsidRPr="004F2160">
        <w:rPr>
          <w:b/>
          <w:sz w:val="28"/>
          <w:szCs w:val="28"/>
        </w:rPr>
        <w:t xml:space="preserve"> </w:t>
      </w:r>
      <w:r w:rsidRPr="00B219C8">
        <w:rPr>
          <w:sz w:val="28"/>
          <w:szCs w:val="28"/>
        </w:rPr>
        <w:t>воспитатели</w:t>
      </w:r>
      <w:r>
        <w:rPr>
          <w:sz w:val="28"/>
          <w:szCs w:val="28"/>
        </w:rPr>
        <w:t>,</w:t>
      </w:r>
      <w:r w:rsidRPr="00B219C8">
        <w:rPr>
          <w:sz w:val="28"/>
          <w:szCs w:val="28"/>
        </w:rPr>
        <w:t xml:space="preserve"> педаг</w:t>
      </w:r>
      <w:r>
        <w:rPr>
          <w:sz w:val="28"/>
          <w:szCs w:val="28"/>
        </w:rPr>
        <w:t>ог дополнительного образования, специалисты</w:t>
      </w:r>
      <w:r w:rsidRPr="00B219C8">
        <w:rPr>
          <w:sz w:val="28"/>
          <w:szCs w:val="28"/>
        </w:rPr>
        <w:t xml:space="preserve"> – педагог-психолог, учитель-логопед</w:t>
      </w:r>
      <w:r>
        <w:rPr>
          <w:sz w:val="28"/>
          <w:szCs w:val="28"/>
        </w:rPr>
        <w:t>, музыкальный руководитель, инструктор по физической культур</w:t>
      </w:r>
      <w:r w:rsidRPr="00451EB4">
        <w:rPr>
          <w:sz w:val="28"/>
          <w:szCs w:val="28"/>
        </w:rPr>
        <w:t>е,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социальные партнёры</w:t>
      </w:r>
      <w:r w:rsidRPr="00B219C8">
        <w:rPr>
          <w:sz w:val="28"/>
          <w:szCs w:val="28"/>
        </w:rPr>
        <w:t>.</w:t>
      </w:r>
    </w:p>
    <w:p w:rsidR="0035404B" w:rsidRPr="00BA74BC" w:rsidRDefault="0035404B" w:rsidP="0035404B">
      <w:pPr>
        <w:jc w:val="both"/>
        <w:rPr>
          <w:b/>
          <w:sz w:val="28"/>
          <w:szCs w:val="28"/>
        </w:rPr>
      </w:pPr>
    </w:p>
    <w:p w:rsidR="00274CD1" w:rsidRPr="00BA74BC" w:rsidRDefault="0035404B" w:rsidP="004F5215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3.2. </w:t>
      </w:r>
      <w:proofErr w:type="gramStart"/>
      <w:r w:rsidR="00274CD1" w:rsidRPr="00F5665F">
        <w:rPr>
          <w:rFonts w:eastAsia="Calibri"/>
          <w:b/>
          <w:sz w:val="28"/>
          <w:szCs w:val="28"/>
          <w:lang w:eastAsia="en-US"/>
        </w:rPr>
        <w:t>Организация  развивающей</w:t>
      </w:r>
      <w:proofErr w:type="gramEnd"/>
      <w:r w:rsidR="00274CD1" w:rsidRPr="00F5665F">
        <w:rPr>
          <w:rFonts w:eastAsia="Calibri"/>
          <w:b/>
          <w:sz w:val="28"/>
          <w:szCs w:val="28"/>
          <w:lang w:eastAsia="en-US"/>
        </w:rPr>
        <w:t xml:space="preserve"> предметно-пространственной среды</w:t>
      </w:r>
      <w:r w:rsidR="00274CD1" w:rsidRPr="00F5665F">
        <w:rPr>
          <w:rFonts w:eastAsia="Calibri"/>
          <w:b/>
          <w:sz w:val="28"/>
          <w:szCs w:val="28"/>
          <w:lang w:eastAsia="en-US"/>
        </w:rPr>
        <w:tab/>
      </w:r>
    </w:p>
    <w:p w:rsidR="00EE31CD" w:rsidRPr="00EE31CD" w:rsidRDefault="00EE31CD" w:rsidP="00EE31C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31CD">
        <w:rPr>
          <w:rFonts w:eastAsia="Calibri"/>
          <w:sz w:val="28"/>
          <w:szCs w:val="28"/>
          <w:lang w:eastAsia="en-US"/>
        </w:rPr>
        <w:t>Проектирование качественной развивающей предметно-пространственной среды — одно из важнейших условий реализации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этнокультурной составляющей основной образовательной программы дошкольного образования. Для эффективности работы 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данному направлению необходимо создание обогащённой развивающей предметно-пространственной этнокультурной среды. Согласно требованиям ФГОС дошкольного образования развивающая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EE31CD" w:rsidRPr="00EE31CD" w:rsidRDefault="00EE31CD" w:rsidP="00EE31C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31CD">
        <w:rPr>
          <w:rFonts w:eastAsia="Calibri"/>
          <w:sz w:val="28"/>
          <w:szCs w:val="28"/>
          <w:lang w:eastAsia="en-US"/>
        </w:rPr>
        <w:t>Создание развивающей предметно-пространственной среды рекомендуется реализовать в двух направлениях: среда дошкольного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образовательного учреждения и среда группы.</w:t>
      </w:r>
    </w:p>
    <w:p w:rsidR="00EE31CD" w:rsidRPr="00EE31CD" w:rsidRDefault="00EE31CD" w:rsidP="007457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31CD">
        <w:rPr>
          <w:rFonts w:eastAsia="Calibri"/>
          <w:sz w:val="28"/>
          <w:szCs w:val="28"/>
          <w:lang w:eastAsia="en-US"/>
        </w:rPr>
        <w:t xml:space="preserve">1. </w:t>
      </w:r>
      <w:r w:rsidRPr="00EE31CD">
        <w:rPr>
          <w:rFonts w:eastAsia="Calibri"/>
          <w:i/>
          <w:iCs/>
          <w:sz w:val="28"/>
          <w:szCs w:val="28"/>
          <w:lang w:eastAsia="en-US"/>
        </w:rPr>
        <w:t>Развивающая среда ДОО.</w:t>
      </w:r>
      <w:r w:rsidRPr="00EE31CD">
        <w:rPr>
          <w:rFonts w:eastAsia="Calibri"/>
          <w:sz w:val="28"/>
          <w:szCs w:val="28"/>
          <w:lang w:eastAsia="en-US"/>
        </w:rPr>
        <w:t xml:space="preserve"> Для создания среды в дошкольной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образовательной организации необходимо определить ряд помещений, которые будут задействованы в реализации программы. Исходя из поставленных в целевом разделе задач, подразумевается</w:t>
      </w:r>
      <w:r w:rsidR="00745735"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использование музыкального и спортивного зала. Рекомендуем определить помещение (часть помещения) для создания мини-музея</w:t>
      </w:r>
      <w:r w:rsidR="00745735"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предметов быта, декоративно-прикладного искусства и других экспонатов. При недостатке помещений рекомендуем использовать</w:t>
      </w:r>
      <w:r w:rsidR="00745735"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мобильные выставки.</w:t>
      </w:r>
    </w:p>
    <w:p w:rsidR="00EE31CD" w:rsidRPr="00EE31CD" w:rsidRDefault="00EE31CD" w:rsidP="007457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31CD">
        <w:rPr>
          <w:rFonts w:eastAsia="Calibri"/>
          <w:sz w:val="28"/>
          <w:szCs w:val="28"/>
          <w:lang w:eastAsia="en-US"/>
        </w:rPr>
        <w:t>Физкультурный зал используется для проведения некоторых образовательных ситуаций, народных подвижных игр, развлечений.</w:t>
      </w:r>
      <w:r w:rsidR="00745735"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В спортивном зале рекомендуем оформить зону для размещения</w:t>
      </w:r>
      <w:r w:rsidR="00745735"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атрибутов народных подвижных игр. Атрибуты необходимо расположить в переносном контейнере, что облегчит возможность их</w:t>
      </w:r>
      <w:r w:rsidR="00745735"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 xml:space="preserve">использования на улице. На </w:t>
      </w:r>
      <w:r w:rsidRPr="00EE31CD">
        <w:rPr>
          <w:rFonts w:eastAsia="Calibri"/>
          <w:sz w:val="28"/>
          <w:szCs w:val="28"/>
          <w:lang w:eastAsia="en-US"/>
        </w:rPr>
        <w:lastRenderedPageBreak/>
        <w:t>территории детского сада для организации подвижных игр используется спортивная площадка с мягким</w:t>
      </w:r>
      <w:r w:rsidR="00745735"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покрытием (песок либо трава).</w:t>
      </w:r>
    </w:p>
    <w:p w:rsidR="00EE31CD" w:rsidRPr="00EE31CD" w:rsidRDefault="00EE31CD" w:rsidP="007457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31CD">
        <w:rPr>
          <w:rFonts w:eastAsia="Calibri"/>
          <w:sz w:val="28"/>
          <w:szCs w:val="28"/>
          <w:lang w:eastAsia="en-US"/>
        </w:rPr>
        <w:t>В музыкальном зале рекомендуем проводить образовательные</w:t>
      </w:r>
      <w:r w:rsidR="00745735"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ситуации по музыкальной деятельности (ознакомление с элемента</w:t>
      </w:r>
      <w:r w:rsidR="00745735"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ми народного танца, музыкально-ритмические движения) и итоговые мероприятия по типу викторины, развлечения.</w:t>
      </w:r>
    </w:p>
    <w:p w:rsidR="00EE31CD" w:rsidRPr="00EE31CD" w:rsidRDefault="00EE31CD" w:rsidP="007457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31CD">
        <w:rPr>
          <w:rFonts w:eastAsia="Calibri"/>
          <w:sz w:val="28"/>
          <w:szCs w:val="28"/>
          <w:lang w:eastAsia="en-US"/>
        </w:rPr>
        <w:t>Для информирования родителей о ходе реализации программы рекомендуем использовать информационные стенды. В холле</w:t>
      </w:r>
      <w:r w:rsidR="00745735"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либо в коридоре можно оформить выставочную зону, в которой</w:t>
      </w:r>
      <w:r w:rsidR="00745735"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рационально будет разместить детские работы, фотоколлажи,</w:t>
      </w:r>
      <w:r w:rsidR="00745735"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стенгазеты и другие материалы, созданные по региональной тематике.</w:t>
      </w:r>
    </w:p>
    <w:p w:rsidR="00EE31CD" w:rsidRPr="00EE31CD" w:rsidRDefault="00EE31CD" w:rsidP="007457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31CD">
        <w:rPr>
          <w:rFonts w:eastAsia="Calibri"/>
          <w:sz w:val="28"/>
          <w:szCs w:val="28"/>
          <w:lang w:eastAsia="en-US"/>
        </w:rPr>
        <w:t xml:space="preserve">2. </w:t>
      </w:r>
      <w:r w:rsidRPr="00745735">
        <w:rPr>
          <w:rFonts w:eastAsia="Calibri"/>
          <w:i/>
          <w:iCs/>
          <w:sz w:val="28"/>
          <w:szCs w:val="28"/>
          <w:lang w:eastAsia="en-US"/>
        </w:rPr>
        <w:t>Развивающая среда группы ДОО.</w:t>
      </w:r>
      <w:r w:rsidRPr="00EE31CD">
        <w:rPr>
          <w:rFonts w:eastAsia="Calibri"/>
          <w:sz w:val="28"/>
          <w:szCs w:val="28"/>
          <w:lang w:eastAsia="en-US"/>
        </w:rPr>
        <w:t xml:space="preserve"> Чтобы дети могли наглядно</w:t>
      </w:r>
      <w:r w:rsidR="00745735"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видеть, в каком крае они живут и как выглядят некоторые национальные особенности коренных жителей, необходимо создать атмосферу национального быта. Для этого следует привнести в среду предметы, имеющие определённый национальный колорит</w:t>
      </w:r>
      <w:r w:rsidR="00745735"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и развивающие в детях познавательный интерес и любознательность. Окружающая предметная среда оказывает большое влияние на формирование нравственных качеств ребёнка, что позволит сформировать ценностное отношение к родному краю. Важно,</w:t>
      </w:r>
    </w:p>
    <w:p w:rsidR="00EE31CD" w:rsidRPr="00EE31CD" w:rsidRDefault="00EE31CD" w:rsidP="00EE31CD">
      <w:pPr>
        <w:jc w:val="both"/>
        <w:rPr>
          <w:rFonts w:eastAsia="Calibri"/>
          <w:sz w:val="28"/>
          <w:szCs w:val="28"/>
          <w:lang w:eastAsia="en-US"/>
        </w:rPr>
      </w:pPr>
      <w:r w:rsidRPr="00EE31CD">
        <w:rPr>
          <w:rFonts w:eastAsia="Calibri"/>
          <w:sz w:val="28"/>
          <w:szCs w:val="28"/>
          <w:lang w:eastAsia="en-US"/>
        </w:rPr>
        <w:t>чтобы в развивающей предметно-пространственной среде группы</w:t>
      </w:r>
      <w:r w:rsidR="00745735"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присутствовали предметы, характерные для быта народов ханты</w:t>
      </w:r>
      <w:r w:rsidR="00745735"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и манси. Это позволит детям в полной мере ощутить себя причастными</w:t>
      </w:r>
      <w:r w:rsidR="00745735"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к культуре народов Севера.</w:t>
      </w:r>
    </w:p>
    <w:p w:rsidR="00EE31CD" w:rsidRPr="00EE31CD" w:rsidRDefault="00EE31CD" w:rsidP="007457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31CD">
        <w:rPr>
          <w:rFonts w:eastAsia="Calibri"/>
          <w:sz w:val="28"/>
          <w:szCs w:val="28"/>
          <w:lang w:eastAsia="en-US"/>
        </w:rPr>
        <w:t>Для обогащения развивающей предметно-пространственной</w:t>
      </w:r>
      <w:r w:rsidR="00745735"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среды группы необходимо создать мини-музей, в котором будут</w:t>
      </w:r>
      <w:r w:rsidR="00745735"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собраны предметы быта и декоративно-прикладного искусства</w:t>
      </w:r>
      <w:r w:rsidR="00745735"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ханты и манси, художественная и познавательная литература, фотоальбомы, альбомы с тематическими иллюстрациями. Материал</w:t>
      </w:r>
      <w:r w:rsidR="00745735"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следует подбирать с учётом возрастных и психологических особенностей детей, интересов мальчиков и девочек.</w:t>
      </w:r>
    </w:p>
    <w:p w:rsidR="00EE31CD" w:rsidRPr="00EE31CD" w:rsidRDefault="00EE31CD" w:rsidP="007457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31CD">
        <w:rPr>
          <w:rFonts w:eastAsia="Calibri"/>
          <w:sz w:val="28"/>
          <w:szCs w:val="28"/>
          <w:lang w:eastAsia="en-US"/>
        </w:rPr>
        <w:t>Формирование развивающей предметно-пространственной</w:t>
      </w:r>
      <w:r w:rsidR="00745735"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среды в группах старшего дошкольного возраста необходимо осуществлять с учётом принципов отбора и постепенного введения</w:t>
      </w:r>
      <w:r w:rsidR="00745735"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материала в образовательный процесс, чтобы у детей не возникло</w:t>
      </w:r>
      <w:r w:rsidR="00745735"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трудностей в запоминании информации и её актуализации в практической деятельности. Используемый в работе с детьми краеведческий материал обязательно должен:</w:t>
      </w:r>
    </w:p>
    <w:p w:rsidR="00EE31CD" w:rsidRPr="00AC60F8" w:rsidRDefault="00EE31CD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AC60F8">
        <w:rPr>
          <w:sz w:val="28"/>
          <w:szCs w:val="28"/>
        </w:rPr>
        <w:t>соответствовать программным требованиям и варьироваться</w:t>
      </w:r>
      <w:r w:rsidR="00AC60F8">
        <w:rPr>
          <w:sz w:val="28"/>
          <w:szCs w:val="28"/>
        </w:rPr>
        <w:t xml:space="preserve"> </w:t>
      </w:r>
      <w:r w:rsidRPr="00AC60F8">
        <w:rPr>
          <w:sz w:val="28"/>
          <w:szCs w:val="28"/>
        </w:rPr>
        <w:t>по годам обучения;</w:t>
      </w:r>
    </w:p>
    <w:p w:rsidR="00EE31CD" w:rsidRPr="00AC60F8" w:rsidRDefault="00EE31CD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AC60F8">
        <w:rPr>
          <w:sz w:val="28"/>
          <w:szCs w:val="28"/>
        </w:rPr>
        <w:t>быть регламентированным по объёму и соразмерным способностям детей, их возрастным особенностям;</w:t>
      </w:r>
    </w:p>
    <w:p w:rsidR="00EE31CD" w:rsidRPr="00AC60F8" w:rsidRDefault="00EE31CD" w:rsidP="00AC60F8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AC60F8">
        <w:rPr>
          <w:sz w:val="28"/>
          <w:szCs w:val="28"/>
        </w:rPr>
        <w:t>быть доступным для понимания и освоения детьми, но в тоже время научным, без ущерба целостности и глубины народно</w:t>
      </w:r>
      <w:r w:rsidR="00AC60F8">
        <w:rPr>
          <w:sz w:val="28"/>
          <w:szCs w:val="28"/>
        </w:rPr>
        <w:t xml:space="preserve">го </w:t>
      </w:r>
      <w:r w:rsidRPr="00AC60F8">
        <w:rPr>
          <w:sz w:val="28"/>
          <w:szCs w:val="28"/>
        </w:rPr>
        <w:t>искусства;</w:t>
      </w:r>
    </w:p>
    <w:p w:rsidR="00EE31CD" w:rsidRPr="00EE31CD" w:rsidRDefault="00EE31CD" w:rsidP="00AC60F8">
      <w:pPr>
        <w:numPr>
          <w:ilvl w:val="0"/>
          <w:numId w:val="11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AC60F8">
        <w:rPr>
          <w:sz w:val="28"/>
          <w:szCs w:val="28"/>
        </w:rPr>
        <w:t>быть</w:t>
      </w:r>
      <w:r w:rsidRPr="00EE31CD">
        <w:rPr>
          <w:rFonts w:eastAsia="Calibri"/>
          <w:sz w:val="28"/>
          <w:szCs w:val="28"/>
          <w:lang w:eastAsia="en-US"/>
        </w:rPr>
        <w:t xml:space="preserve"> интересным для детей, соответствующим их потребностям.</w:t>
      </w:r>
    </w:p>
    <w:p w:rsidR="00EE31CD" w:rsidRPr="00EE31CD" w:rsidRDefault="00EE31CD" w:rsidP="00AC60F8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EE31CD">
        <w:rPr>
          <w:rFonts w:eastAsia="Calibri"/>
          <w:sz w:val="28"/>
          <w:szCs w:val="28"/>
          <w:lang w:eastAsia="en-US"/>
        </w:rPr>
        <w:t>Для проведения образовательных ситуаций в совместной</w:t>
      </w:r>
      <w:r w:rsidR="00AC60F8"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работе с детьми по ознакомлению с культурой, традициями</w:t>
      </w:r>
    </w:p>
    <w:p w:rsidR="00EE31CD" w:rsidRPr="00EE31CD" w:rsidRDefault="00EE31CD" w:rsidP="00EE31CD">
      <w:pPr>
        <w:jc w:val="both"/>
        <w:rPr>
          <w:rFonts w:eastAsia="Calibri"/>
          <w:sz w:val="28"/>
          <w:szCs w:val="28"/>
          <w:lang w:eastAsia="en-US"/>
        </w:rPr>
      </w:pPr>
      <w:r w:rsidRPr="00EE31CD">
        <w:rPr>
          <w:rFonts w:eastAsia="Calibri"/>
          <w:sz w:val="28"/>
          <w:szCs w:val="28"/>
          <w:lang w:eastAsia="en-US"/>
        </w:rPr>
        <w:lastRenderedPageBreak/>
        <w:t>народов ханты и манси необходимо использовать технические</w:t>
      </w:r>
      <w:r w:rsidR="00AC60F8"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 xml:space="preserve">средства обучения. Различные презентации, видеоролики, </w:t>
      </w:r>
      <w:proofErr w:type="spellStart"/>
      <w:r w:rsidRPr="00EE31CD">
        <w:rPr>
          <w:rFonts w:eastAsia="Calibri"/>
          <w:sz w:val="28"/>
          <w:szCs w:val="28"/>
          <w:lang w:eastAsia="en-US"/>
        </w:rPr>
        <w:t>медиафайлы</w:t>
      </w:r>
      <w:proofErr w:type="spellEnd"/>
      <w:r w:rsidRPr="00EE31CD">
        <w:rPr>
          <w:rFonts w:eastAsia="Calibri"/>
          <w:sz w:val="28"/>
          <w:szCs w:val="28"/>
          <w:lang w:eastAsia="en-US"/>
        </w:rPr>
        <w:t xml:space="preserve"> помогут в решении задач передачи визуальной информации.</w:t>
      </w:r>
    </w:p>
    <w:p w:rsidR="00EE31CD" w:rsidRPr="00EE31CD" w:rsidRDefault="00EE31CD" w:rsidP="00AC60F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31CD">
        <w:rPr>
          <w:rFonts w:eastAsia="Calibri"/>
          <w:sz w:val="28"/>
          <w:szCs w:val="28"/>
          <w:lang w:eastAsia="en-US"/>
        </w:rPr>
        <w:t>Современные технологии делают доступным большой объём</w:t>
      </w:r>
      <w:r w:rsidR="00AC60F8"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информации. В этой связи педагог должен ответственно подойти</w:t>
      </w:r>
      <w:r w:rsidR="00AC60F8"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к подбору необходимой информации, владеть данными технологиями и грамотно их использовать, что позволит разнообразить</w:t>
      </w:r>
      <w:r w:rsidR="00AC60F8"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формы подачи материала. Благодаря цифровизации педагог может</w:t>
      </w:r>
      <w:r w:rsidR="00AC60F8"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быть уверен в том, что необходимая информация всегда доступна.</w:t>
      </w:r>
      <w:r w:rsidR="00AC60F8">
        <w:rPr>
          <w:rFonts w:eastAsia="Calibri"/>
          <w:sz w:val="28"/>
          <w:szCs w:val="28"/>
          <w:lang w:eastAsia="en-US"/>
        </w:rPr>
        <w:t xml:space="preserve"> </w:t>
      </w:r>
      <w:r w:rsidRPr="00EE31CD">
        <w:rPr>
          <w:rFonts w:eastAsia="Calibri"/>
          <w:sz w:val="28"/>
          <w:szCs w:val="28"/>
          <w:lang w:eastAsia="en-US"/>
        </w:rPr>
        <w:t>В связи с этим рекомендуется создать презентации к образовательным ситуациям.</w:t>
      </w:r>
    </w:p>
    <w:p w:rsidR="00AC60F8" w:rsidRDefault="00AC60F8" w:rsidP="004F5215">
      <w:pPr>
        <w:jc w:val="both"/>
        <w:rPr>
          <w:rFonts w:eastAsia="Calibri"/>
          <w:sz w:val="28"/>
          <w:szCs w:val="28"/>
          <w:lang w:eastAsia="en-US"/>
        </w:rPr>
      </w:pPr>
    </w:p>
    <w:p w:rsidR="007C3DC4" w:rsidRDefault="0035404B" w:rsidP="0035404B">
      <w:pPr>
        <w:jc w:val="both"/>
        <w:rPr>
          <w:rFonts w:eastAsia="Calibri"/>
          <w:b/>
          <w:sz w:val="28"/>
          <w:szCs w:val="28"/>
          <w:lang w:eastAsia="en-US"/>
        </w:rPr>
      </w:pPr>
      <w:r w:rsidRPr="0035404B">
        <w:rPr>
          <w:rFonts w:eastAsia="Calibri"/>
          <w:b/>
          <w:sz w:val="28"/>
          <w:szCs w:val="28"/>
          <w:lang w:eastAsia="en-US"/>
        </w:rPr>
        <w:t xml:space="preserve">3.3. Материально-техническое обеспечение </w:t>
      </w:r>
      <w:r w:rsidR="00A578D5">
        <w:rPr>
          <w:rFonts w:eastAsia="Calibri"/>
          <w:b/>
          <w:sz w:val="28"/>
          <w:szCs w:val="28"/>
          <w:lang w:eastAsia="en-US"/>
        </w:rPr>
        <w:t>п</w:t>
      </w:r>
      <w:r w:rsidRPr="0035404B">
        <w:rPr>
          <w:rFonts w:eastAsia="Calibri"/>
          <w:b/>
          <w:sz w:val="28"/>
          <w:szCs w:val="28"/>
          <w:lang w:eastAsia="en-US"/>
        </w:rPr>
        <w:t>рограммы, обеспеченность методическими материалами и средствами обучения и воспитания</w:t>
      </w:r>
    </w:p>
    <w:p w:rsidR="0035404B" w:rsidRDefault="0035404B" w:rsidP="0035404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5404B">
        <w:rPr>
          <w:rFonts w:eastAsia="Calibri"/>
          <w:sz w:val="28"/>
          <w:szCs w:val="28"/>
          <w:lang w:eastAsia="en-US"/>
        </w:rPr>
        <w:t>В ДОУ созданы материально-технические условия, обеспечивающие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5404B">
        <w:rPr>
          <w:rFonts w:eastAsia="Calibri"/>
          <w:sz w:val="28"/>
          <w:szCs w:val="28"/>
          <w:lang w:eastAsia="en-US"/>
        </w:rPr>
        <w:t>возможность достижения обучающимися планируемых результатов освоения Программы образования</w:t>
      </w:r>
      <w:r>
        <w:rPr>
          <w:rFonts w:eastAsia="Calibri"/>
          <w:sz w:val="28"/>
          <w:szCs w:val="28"/>
          <w:lang w:eastAsia="en-US"/>
        </w:rPr>
        <w:t>.</w:t>
      </w:r>
    </w:p>
    <w:p w:rsidR="0035404B" w:rsidRDefault="0035404B" w:rsidP="0035404B">
      <w:pPr>
        <w:ind w:firstLine="284"/>
        <w:jc w:val="both"/>
        <w:rPr>
          <w:b/>
          <w:sz w:val="28"/>
          <w:szCs w:val="28"/>
        </w:rPr>
      </w:pPr>
      <w:r w:rsidRPr="00B219C8">
        <w:rPr>
          <w:sz w:val="28"/>
          <w:szCs w:val="28"/>
        </w:rPr>
        <w:t xml:space="preserve">Для реализации </w:t>
      </w:r>
      <w:r>
        <w:rPr>
          <w:sz w:val="28"/>
          <w:szCs w:val="28"/>
        </w:rPr>
        <w:t>Программы</w:t>
      </w:r>
      <w:r w:rsidRPr="00B219C8"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>имеются</w:t>
      </w:r>
      <w:r w:rsidRPr="000968AD">
        <w:rPr>
          <w:b/>
          <w:sz w:val="28"/>
          <w:szCs w:val="28"/>
        </w:rPr>
        <w:t>:</w:t>
      </w:r>
    </w:p>
    <w:p w:rsidR="0035404B" w:rsidRPr="0035404B" w:rsidRDefault="0035404B" w:rsidP="0035404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35404B">
        <w:rPr>
          <w:rFonts w:eastAsia="Calibri"/>
          <w:sz w:val="28"/>
          <w:szCs w:val="28"/>
          <w:lang w:eastAsia="en-US"/>
        </w:rPr>
        <w:t>.Научно – методические ресурсы:  перспективно-календарные планы, составленн</w:t>
      </w:r>
      <w:r>
        <w:rPr>
          <w:rFonts w:eastAsia="Calibri"/>
          <w:sz w:val="28"/>
          <w:szCs w:val="28"/>
          <w:lang w:eastAsia="en-US"/>
        </w:rPr>
        <w:t>ые</w:t>
      </w:r>
      <w:r w:rsidRPr="0035404B">
        <w:rPr>
          <w:rFonts w:eastAsia="Calibri"/>
          <w:sz w:val="28"/>
          <w:szCs w:val="28"/>
          <w:lang w:eastAsia="en-US"/>
        </w:rPr>
        <w:t xml:space="preserve"> с учётом ФГОС</w:t>
      </w:r>
      <w:r>
        <w:rPr>
          <w:rFonts w:eastAsia="Calibri"/>
          <w:sz w:val="28"/>
          <w:szCs w:val="28"/>
          <w:lang w:eastAsia="en-US"/>
        </w:rPr>
        <w:t xml:space="preserve"> ДО и ФОП ДО</w:t>
      </w:r>
      <w:r w:rsidRPr="0035404B">
        <w:rPr>
          <w:rFonts w:eastAsia="Calibri"/>
          <w:sz w:val="28"/>
          <w:szCs w:val="28"/>
          <w:lang w:eastAsia="en-US"/>
        </w:rPr>
        <w:t>,  контрольно-оценочный материал,  методическая литература, публикации (обмен и распространение опыта), современное учебное оборудование (оснащение учебно-развивающей среды), использование ИКТ (современные педагогические технологии).</w:t>
      </w:r>
    </w:p>
    <w:p w:rsidR="0035404B" w:rsidRPr="0035404B" w:rsidRDefault="0035404B" w:rsidP="0035404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5404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</w:t>
      </w:r>
      <w:r w:rsidRPr="0035404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5404B">
        <w:rPr>
          <w:rFonts w:eastAsia="Calibri"/>
          <w:sz w:val="28"/>
          <w:szCs w:val="28"/>
          <w:lang w:eastAsia="en-US"/>
        </w:rPr>
        <w:t xml:space="preserve">Материально-технический </w:t>
      </w:r>
      <w:proofErr w:type="gramStart"/>
      <w:r w:rsidRPr="0035404B">
        <w:rPr>
          <w:rFonts w:eastAsia="Calibri"/>
          <w:sz w:val="28"/>
          <w:szCs w:val="28"/>
          <w:lang w:eastAsia="en-US"/>
        </w:rPr>
        <w:t>ресурсы:  наличие</w:t>
      </w:r>
      <w:proofErr w:type="gramEnd"/>
      <w:r w:rsidRPr="0035404B">
        <w:rPr>
          <w:rFonts w:eastAsia="Calibri"/>
          <w:sz w:val="28"/>
          <w:szCs w:val="28"/>
          <w:lang w:eastAsia="en-US"/>
        </w:rPr>
        <w:t xml:space="preserve"> оснащенной  материально-технической базы ДОУ. Изо кабинет как творческая лаборатория по применению информационно-коммуникационных технологий и разнообразных изобразительных средств для развития творческих способностей, фонотека музыкального оформления непосредственно образовательной деятельности, дидактический и наглядный материал с учетом регионального компонента, </w:t>
      </w:r>
      <w:proofErr w:type="gramStart"/>
      <w:r w:rsidRPr="0035404B">
        <w:rPr>
          <w:rFonts w:eastAsia="Calibri"/>
          <w:sz w:val="28"/>
          <w:szCs w:val="28"/>
          <w:lang w:eastAsia="en-US"/>
        </w:rPr>
        <w:t>музей  и</w:t>
      </w:r>
      <w:proofErr w:type="gramEnd"/>
      <w:r w:rsidRPr="0035404B">
        <w:rPr>
          <w:rFonts w:eastAsia="Calibri"/>
          <w:sz w:val="28"/>
          <w:szCs w:val="28"/>
          <w:lang w:eastAsia="en-US"/>
        </w:rPr>
        <w:t xml:space="preserve"> уголки родного края в группах ДОУ. </w:t>
      </w:r>
    </w:p>
    <w:p w:rsidR="0035404B" w:rsidRDefault="0035404B" w:rsidP="0035404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5404B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3</w:t>
      </w:r>
      <w:r w:rsidRPr="0035404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5404B">
        <w:rPr>
          <w:rFonts w:eastAsia="Calibri"/>
          <w:sz w:val="28"/>
          <w:szCs w:val="28"/>
          <w:lang w:eastAsia="en-US"/>
        </w:rPr>
        <w:t xml:space="preserve">Информационные ресурсы: сеть интернет, использование печатной продукции (газета, памятки, буклеты, информационные стенды), сайт образовательного учреждения, электронная почта, методическая копилка, </w:t>
      </w:r>
      <w:proofErr w:type="gramStart"/>
      <w:r w:rsidRPr="0035404B">
        <w:rPr>
          <w:rFonts w:eastAsia="Calibri"/>
          <w:sz w:val="28"/>
          <w:szCs w:val="28"/>
          <w:lang w:eastAsia="en-US"/>
        </w:rPr>
        <w:t>специальные  периодические</w:t>
      </w:r>
      <w:proofErr w:type="gramEnd"/>
      <w:r w:rsidRPr="0035404B">
        <w:rPr>
          <w:rFonts w:eastAsia="Calibri"/>
          <w:sz w:val="28"/>
          <w:szCs w:val="28"/>
          <w:lang w:eastAsia="en-US"/>
        </w:rPr>
        <w:t xml:space="preserve"> издания, материалы работы педагогов городских методических объединений.</w:t>
      </w:r>
    </w:p>
    <w:p w:rsidR="00922042" w:rsidRDefault="00922042" w:rsidP="0035404B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22042" w:rsidRDefault="00922042" w:rsidP="0035404B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22042" w:rsidRDefault="00922042" w:rsidP="0035404B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22042" w:rsidRDefault="00922042" w:rsidP="0035404B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22042" w:rsidRDefault="00922042" w:rsidP="0035404B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22042" w:rsidRPr="00922042" w:rsidRDefault="00922042" w:rsidP="00922042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Pr="00922042">
        <w:rPr>
          <w:b/>
          <w:sz w:val="28"/>
          <w:szCs w:val="28"/>
        </w:rPr>
        <w:t xml:space="preserve">писок использованной литературы и источников </w:t>
      </w:r>
    </w:p>
    <w:p w:rsidR="00922042" w:rsidRPr="00922042" w:rsidRDefault="00922042" w:rsidP="00922042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922042" w:rsidRPr="00922042" w:rsidRDefault="00922042" w:rsidP="00922042">
      <w:pPr>
        <w:numPr>
          <w:ilvl w:val="0"/>
          <w:numId w:val="48"/>
        </w:numPr>
        <w:spacing w:after="200" w:line="360" w:lineRule="auto"/>
        <w:contextualSpacing/>
        <w:jc w:val="both"/>
        <w:rPr>
          <w:sz w:val="28"/>
          <w:szCs w:val="22"/>
        </w:rPr>
      </w:pPr>
      <w:r w:rsidRPr="00922042">
        <w:rPr>
          <w:sz w:val="28"/>
          <w:szCs w:val="22"/>
        </w:rPr>
        <w:t xml:space="preserve">Агишева Р.Л. Поликультурный аспект содержания образования в ДОУ республики Башкортостан / </w:t>
      </w:r>
      <w:proofErr w:type="spellStart"/>
      <w:r w:rsidRPr="00922042">
        <w:rPr>
          <w:sz w:val="28"/>
          <w:szCs w:val="22"/>
        </w:rPr>
        <w:t>Дисс</w:t>
      </w:r>
      <w:proofErr w:type="spellEnd"/>
      <w:r w:rsidRPr="00922042">
        <w:rPr>
          <w:sz w:val="28"/>
          <w:szCs w:val="22"/>
        </w:rPr>
        <w:t xml:space="preserve">…канд. </w:t>
      </w:r>
      <w:proofErr w:type="spellStart"/>
      <w:r w:rsidRPr="00922042">
        <w:rPr>
          <w:sz w:val="28"/>
          <w:szCs w:val="22"/>
        </w:rPr>
        <w:t>пед</w:t>
      </w:r>
      <w:proofErr w:type="spellEnd"/>
      <w:r w:rsidRPr="00922042">
        <w:rPr>
          <w:sz w:val="28"/>
          <w:szCs w:val="22"/>
        </w:rPr>
        <w:t xml:space="preserve">. </w:t>
      </w:r>
      <w:proofErr w:type="spellStart"/>
      <w:r w:rsidRPr="00922042">
        <w:rPr>
          <w:sz w:val="28"/>
          <w:szCs w:val="22"/>
        </w:rPr>
        <w:t>нук</w:t>
      </w:r>
      <w:proofErr w:type="spellEnd"/>
      <w:r w:rsidRPr="00922042">
        <w:rPr>
          <w:sz w:val="28"/>
          <w:szCs w:val="22"/>
        </w:rPr>
        <w:t>. М., 2001.</w:t>
      </w:r>
    </w:p>
    <w:p w:rsidR="00922042" w:rsidRPr="00922042" w:rsidRDefault="00922042" w:rsidP="00922042">
      <w:pPr>
        <w:numPr>
          <w:ilvl w:val="0"/>
          <w:numId w:val="48"/>
        </w:numPr>
        <w:spacing w:after="200" w:line="360" w:lineRule="auto"/>
        <w:contextualSpacing/>
        <w:jc w:val="both"/>
        <w:rPr>
          <w:sz w:val="28"/>
          <w:szCs w:val="22"/>
        </w:rPr>
      </w:pPr>
      <w:proofErr w:type="spellStart"/>
      <w:r w:rsidRPr="00922042">
        <w:rPr>
          <w:sz w:val="28"/>
          <w:szCs w:val="22"/>
        </w:rPr>
        <w:t>Бережнова</w:t>
      </w:r>
      <w:proofErr w:type="spellEnd"/>
      <w:r w:rsidRPr="00922042">
        <w:rPr>
          <w:sz w:val="28"/>
          <w:szCs w:val="22"/>
        </w:rPr>
        <w:t xml:space="preserve"> Л.Н. </w:t>
      </w:r>
      <w:proofErr w:type="spellStart"/>
      <w:proofErr w:type="gramStart"/>
      <w:r w:rsidRPr="00922042">
        <w:rPr>
          <w:sz w:val="28"/>
          <w:szCs w:val="22"/>
        </w:rPr>
        <w:t>Этнопедагогика</w:t>
      </w:r>
      <w:proofErr w:type="spellEnd"/>
      <w:r w:rsidRPr="00922042">
        <w:rPr>
          <w:sz w:val="28"/>
          <w:szCs w:val="22"/>
        </w:rPr>
        <w:t xml:space="preserve"> :</w:t>
      </w:r>
      <w:proofErr w:type="gramEnd"/>
      <w:r w:rsidRPr="00922042">
        <w:rPr>
          <w:sz w:val="28"/>
          <w:szCs w:val="22"/>
        </w:rPr>
        <w:t xml:space="preserve"> учеб. Пособие для студ. </w:t>
      </w:r>
      <w:proofErr w:type="spellStart"/>
      <w:r w:rsidRPr="00922042">
        <w:rPr>
          <w:sz w:val="28"/>
          <w:szCs w:val="22"/>
        </w:rPr>
        <w:t>высш</w:t>
      </w:r>
      <w:proofErr w:type="spellEnd"/>
      <w:r w:rsidRPr="00922042">
        <w:rPr>
          <w:sz w:val="28"/>
          <w:szCs w:val="22"/>
        </w:rPr>
        <w:t xml:space="preserve">. учеб. заведений </w:t>
      </w:r>
      <w:proofErr w:type="gramStart"/>
      <w:r w:rsidRPr="00922042">
        <w:rPr>
          <w:sz w:val="28"/>
          <w:szCs w:val="22"/>
        </w:rPr>
        <w:t>/  Л.Н.</w:t>
      </w:r>
      <w:proofErr w:type="gramEnd"/>
      <w:r w:rsidRPr="00922042">
        <w:rPr>
          <w:sz w:val="28"/>
          <w:szCs w:val="22"/>
        </w:rPr>
        <w:t xml:space="preserve"> </w:t>
      </w:r>
      <w:proofErr w:type="spellStart"/>
      <w:r w:rsidRPr="00922042">
        <w:rPr>
          <w:sz w:val="28"/>
          <w:szCs w:val="22"/>
        </w:rPr>
        <w:t>Бережнова</w:t>
      </w:r>
      <w:proofErr w:type="spellEnd"/>
      <w:r w:rsidRPr="00922042">
        <w:rPr>
          <w:sz w:val="28"/>
          <w:szCs w:val="22"/>
        </w:rPr>
        <w:t xml:space="preserve">, И.Л. Набок, В.И. Щеглов. – 2-е изд., стер. – </w:t>
      </w:r>
      <w:proofErr w:type="gramStart"/>
      <w:r w:rsidRPr="00922042">
        <w:rPr>
          <w:sz w:val="28"/>
          <w:szCs w:val="22"/>
        </w:rPr>
        <w:t>М. :</w:t>
      </w:r>
      <w:proofErr w:type="gramEnd"/>
      <w:r w:rsidRPr="00922042">
        <w:rPr>
          <w:sz w:val="28"/>
          <w:szCs w:val="22"/>
        </w:rPr>
        <w:t xml:space="preserve"> Издательский центр «Академия», 2008. – 240 с.</w:t>
      </w:r>
    </w:p>
    <w:p w:rsidR="00922042" w:rsidRPr="00922042" w:rsidRDefault="00922042" w:rsidP="00922042">
      <w:pPr>
        <w:numPr>
          <w:ilvl w:val="0"/>
          <w:numId w:val="48"/>
        </w:numPr>
        <w:spacing w:after="200" w:line="360" w:lineRule="auto"/>
        <w:contextualSpacing/>
        <w:jc w:val="both"/>
        <w:rPr>
          <w:sz w:val="28"/>
          <w:szCs w:val="22"/>
        </w:rPr>
      </w:pPr>
      <w:r w:rsidRPr="00922042">
        <w:rPr>
          <w:sz w:val="28"/>
          <w:szCs w:val="22"/>
        </w:rPr>
        <w:t>Бугаева А.Л., Зуева У.Н. Формирование этнического самосознания у учащихся на основе традиций Севера. – Ханты-Мансийск: ГУИПП «Полиграфист», 2002 – 190 с.</w:t>
      </w:r>
    </w:p>
    <w:p w:rsidR="00922042" w:rsidRPr="00922042" w:rsidRDefault="00922042" w:rsidP="00922042">
      <w:pPr>
        <w:numPr>
          <w:ilvl w:val="0"/>
          <w:numId w:val="48"/>
        </w:numPr>
        <w:spacing w:after="200" w:line="360" w:lineRule="auto"/>
        <w:contextualSpacing/>
        <w:jc w:val="both"/>
        <w:rPr>
          <w:sz w:val="28"/>
          <w:szCs w:val="22"/>
        </w:rPr>
      </w:pPr>
      <w:r w:rsidRPr="00922042">
        <w:rPr>
          <w:sz w:val="28"/>
          <w:szCs w:val="22"/>
        </w:rPr>
        <w:t xml:space="preserve">Волков Г.Н. </w:t>
      </w:r>
      <w:proofErr w:type="spellStart"/>
      <w:r w:rsidRPr="00922042">
        <w:rPr>
          <w:sz w:val="28"/>
          <w:szCs w:val="22"/>
        </w:rPr>
        <w:t>Этнопедагогизация</w:t>
      </w:r>
      <w:proofErr w:type="spellEnd"/>
      <w:r w:rsidRPr="00922042">
        <w:rPr>
          <w:sz w:val="28"/>
          <w:szCs w:val="22"/>
        </w:rPr>
        <w:t xml:space="preserve"> целостного учебно-воспитательного процесса. – М.: </w:t>
      </w:r>
      <w:proofErr w:type="spellStart"/>
      <w:r w:rsidRPr="00922042">
        <w:rPr>
          <w:sz w:val="28"/>
          <w:szCs w:val="22"/>
        </w:rPr>
        <w:t>ГосНИИ</w:t>
      </w:r>
      <w:proofErr w:type="spellEnd"/>
      <w:r w:rsidRPr="00922042">
        <w:rPr>
          <w:sz w:val="28"/>
          <w:szCs w:val="22"/>
        </w:rPr>
        <w:t xml:space="preserve"> семьи и воспитания, 2001. – 160 с.</w:t>
      </w:r>
    </w:p>
    <w:p w:rsidR="00922042" w:rsidRPr="00922042" w:rsidRDefault="00922042" w:rsidP="00922042">
      <w:pPr>
        <w:numPr>
          <w:ilvl w:val="0"/>
          <w:numId w:val="48"/>
        </w:numPr>
        <w:spacing w:after="200" w:line="360" w:lineRule="auto"/>
        <w:contextualSpacing/>
        <w:jc w:val="both"/>
        <w:rPr>
          <w:sz w:val="28"/>
          <w:szCs w:val="22"/>
        </w:rPr>
      </w:pPr>
      <w:r w:rsidRPr="00922042">
        <w:rPr>
          <w:sz w:val="28"/>
          <w:szCs w:val="22"/>
        </w:rPr>
        <w:t xml:space="preserve">Гаврилова, Т. П. Использование приемов эмоционального стимулирования в нравственном воспитании младших </w:t>
      </w:r>
      <w:proofErr w:type="gramStart"/>
      <w:r w:rsidRPr="00922042">
        <w:rPr>
          <w:sz w:val="28"/>
          <w:szCs w:val="22"/>
        </w:rPr>
        <w:t>школьников :</w:t>
      </w:r>
      <w:proofErr w:type="gramEnd"/>
      <w:r w:rsidRPr="00922042">
        <w:rPr>
          <w:sz w:val="28"/>
          <w:szCs w:val="22"/>
        </w:rPr>
        <w:t xml:space="preserve"> метод. пособие / Т. П. Гаврилова ; </w:t>
      </w:r>
      <w:proofErr w:type="spellStart"/>
      <w:r w:rsidRPr="00922042">
        <w:rPr>
          <w:sz w:val="28"/>
          <w:szCs w:val="22"/>
        </w:rPr>
        <w:t>Перм</w:t>
      </w:r>
      <w:proofErr w:type="spellEnd"/>
      <w:r w:rsidRPr="00922042">
        <w:rPr>
          <w:sz w:val="28"/>
          <w:szCs w:val="22"/>
        </w:rPr>
        <w:t xml:space="preserve">. гос. </w:t>
      </w:r>
      <w:proofErr w:type="spellStart"/>
      <w:r w:rsidRPr="00922042">
        <w:rPr>
          <w:sz w:val="28"/>
          <w:szCs w:val="22"/>
        </w:rPr>
        <w:t>пед</w:t>
      </w:r>
      <w:proofErr w:type="spellEnd"/>
      <w:r w:rsidRPr="00922042">
        <w:rPr>
          <w:sz w:val="28"/>
          <w:szCs w:val="22"/>
        </w:rPr>
        <w:t>. ун-т. – Пермь, 2005. – 43 с.</w:t>
      </w:r>
    </w:p>
    <w:p w:rsidR="00922042" w:rsidRPr="00922042" w:rsidRDefault="00922042" w:rsidP="00922042">
      <w:pPr>
        <w:numPr>
          <w:ilvl w:val="0"/>
          <w:numId w:val="48"/>
        </w:numPr>
        <w:spacing w:after="200" w:line="360" w:lineRule="auto"/>
        <w:contextualSpacing/>
        <w:jc w:val="both"/>
        <w:rPr>
          <w:sz w:val="28"/>
          <w:szCs w:val="22"/>
        </w:rPr>
      </w:pPr>
      <w:r w:rsidRPr="00922042">
        <w:rPr>
          <w:sz w:val="28"/>
          <w:szCs w:val="22"/>
        </w:rPr>
        <w:t>Гербы муниципальных образований Ханты-Мансийского автономного округа — Югры: справочник / МУК «Сургут. район. центр. б-ка». Центр. район. б-ка, отдел обслуживания; [сост. С. С. Колмакова; верстка А. Н. Соболева]. — Изд. 2-е, доп. — Белый Яр, 2007.</w:t>
      </w:r>
    </w:p>
    <w:p w:rsidR="00922042" w:rsidRPr="00922042" w:rsidRDefault="00922042" w:rsidP="00922042">
      <w:pPr>
        <w:numPr>
          <w:ilvl w:val="0"/>
          <w:numId w:val="48"/>
        </w:numPr>
        <w:spacing w:after="200" w:line="360" w:lineRule="auto"/>
        <w:contextualSpacing/>
        <w:jc w:val="both"/>
        <w:rPr>
          <w:sz w:val="28"/>
          <w:szCs w:val="22"/>
        </w:rPr>
      </w:pPr>
      <w:r w:rsidRPr="00922042">
        <w:rPr>
          <w:sz w:val="28"/>
          <w:szCs w:val="22"/>
        </w:rPr>
        <w:t>«Дошкольное воспитание» №4, 2001год.</w:t>
      </w:r>
    </w:p>
    <w:p w:rsidR="00922042" w:rsidRPr="00922042" w:rsidRDefault="00922042" w:rsidP="00922042">
      <w:pPr>
        <w:numPr>
          <w:ilvl w:val="0"/>
          <w:numId w:val="48"/>
        </w:numPr>
        <w:spacing w:after="200" w:line="360" w:lineRule="auto"/>
        <w:contextualSpacing/>
        <w:jc w:val="both"/>
        <w:rPr>
          <w:sz w:val="28"/>
          <w:szCs w:val="22"/>
        </w:rPr>
      </w:pPr>
      <w:r w:rsidRPr="00922042">
        <w:rPr>
          <w:sz w:val="28"/>
          <w:szCs w:val="22"/>
        </w:rPr>
        <w:t xml:space="preserve"> Есаулов И.А. Духовная традиция в русской литературе // Литературная энциклопедия терминов и понятий. М., 2001</w:t>
      </w:r>
    </w:p>
    <w:p w:rsidR="00922042" w:rsidRPr="00922042" w:rsidRDefault="00922042" w:rsidP="00922042">
      <w:pPr>
        <w:numPr>
          <w:ilvl w:val="0"/>
          <w:numId w:val="48"/>
        </w:numPr>
        <w:spacing w:after="200" w:line="360" w:lineRule="auto"/>
        <w:contextualSpacing/>
        <w:jc w:val="both"/>
        <w:rPr>
          <w:sz w:val="28"/>
          <w:szCs w:val="22"/>
        </w:rPr>
      </w:pPr>
      <w:r w:rsidRPr="00922042">
        <w:rPr>
          <w:sz w:val="28"/>
          <w:szCs w:val="22"/>
        </w:rPr>
        <w:t xml:space="preserve">Зацепина М.Б., Антонова Т.В. Народные праздники в детском саду. Методическое пособие для педагогов и музыкальных </w:t>
      </w:r>
      <w:proofErr w:type="gramStart"/>
      <w:r w:rsidRPr="00922042">
        <w:rPr>
          <w:sz w:val="28"/>
          <w:szCs w:val="22"/>
        </w:rPr>
        <w:t>руководителей./</w:t>
      </w:r>
      <w:proofErr w:type="gramEnd"/>
      <w:r w:rsidRPr="00922042">
        <w:rPr>
          <w:sz w:val="28"/>
          <w:szCs w:val="22"/>
        </w:rPr>
        <w:t xml:space="preserve"> Под ред. Т.С. Комаровой. – М.: Мозаика-Синтез, 2005.</w:t>
      </w:r>
    </w:p>
    <w:p w:rsidR="00922042" w:rsidRPr="00922042" w:rsidRDefault="00922042" w:rsidP="00922042">
      <w:pPr>
        <w:numPr>
          <w:ilvl w:val="0"/>
          <w:numId w:val="48"/>
        </w:numPr>
        <w:spacing w:after="200" w:line="360" w:lineRule="auto"/>
        <w:contextualSpacing/>
        <w:jc w:val="both"/>
        <w:rPr>
          <w:sz w:val="28"/>
          <w:szCs w:val="22"/>
        </w:rPr>
      </w:pPr>
      <w:r w:rsidRPr="00922042">
        <w:rPr>
          <w:sz w:val="28"/>
          <w:szCs w:val="22"/>
        </w:rPr>
        <w:t xml:space="preserve"> Игры, состязания и самобытные физические упражнения народов севера» Степанова Г.А., Васин Ю.Ш., Ефремов Ф.В. Из-во «Институт повышения квалификации и развития регионов образования», 2003г</w:t>
      </w:r>
    </w:p>
    <w:p w:rsidR="00922042" w:rsidRPr="00922042" w:rsidRDefault="00922042" w:rsidP="00922042">
      <w:pPr>
        <w:numPr>
          <w:ilvl w:val="0"/>
          <w:numId w:val="48"/>
        </w:numPr>
        <w:spacing w:after="200" w:line="360" w:lineRule="auto"/>
        <w:contextualSpacing/>
        <w:jc w:val="both"/>
        <w:rPr>
          <w:sz w:val="28"/>
          <w:szCs w:val="22"/>
        </w:rPr>
      </w:pPr>
      <w:r w:rsidRPr="00922042">
        <w:rPr>
          <w:sz w:val="28"/>
          <w:szCs w:val="22"/>
        </w:rPr>
        <w:lastRenderedPageBreak/>
        <w:t>Ильина С.К. «Педагогические чтения. Методическая работа в ДОУ» Приложение к журналу «Управление ДОУ», творческий центр «Сфера», М., 2006год</w:t>
      </w:r>
    </w:p>
    <w:p w:rsidR="00922042" w:rsidRPr="00922042" w:rsidRDefault="00922042" w:rsidP="00922042">
      <w:pPr>
        <w:numPr>
          <w:ilvl w:val="0"/>
          <w:numId w:val="48"/>
        </w:numPr>
        <w:spacing w:after="200" w:line="360" w:lineRule="auto"/>
        <w:contextualSpacing/>
        <w:jc w:val="both"/>
        <w:rPr>
          <w:sz w:val="28"/>
          <w:szCs w:val="22"/>
        </w:rPr>
      </w:pPr>
      <w:r w:rsidRPr="00922042">
        <w:rPr>
          <w:sz w:val="28"/>
          <w:szCs w:val="22"/>
        </w:rPr>
        <w:t xml:space="preserve">«Как разработать основную общеобразовательную программу дошкольного образования» / Под общ. ред. Р.Г. </w:t>
      </w:r>
      <w:proofErr w:type="spellStart"/>
      <w:r w:rsidRPr="00922042">
        <w:rPr>
          <w:sz w:val="28"/>
          <w:szCs w:val="22"/>
        </w:rPr>
        <w:t>Чураковой</w:t>
      </w:r>
      <w:proofErr w:type="spellEnd"/>
      <w:r w:rsidRPr="00922042">
        <w:rPr>
          <w:sz w:val="28"/>
          <w:szCs w:val="22"/>
        </w:rPr>
        <w:t xml:space="preserve"> – М.: Академкнига/Учебник. – 2011. -   с. - (Сер. Библиотека руководителя и методиста. Введение ФГОС).</w:t>
      </w:r>
    </w:p>
    <w:p w:rsidR="00922042" w:rsidRPr="00922042" w:rsidRDefault="00922042" w:rsidP="00922042">
      <w:pPr>
        <w:numPr>
          <w:ilvl w:val="0"/>
          <w:numId w:val="48"/>
        </w:numPr>
        <w:spacing w:after="200" w:line="360" w:lineRule="auto"/>
        <w:contextualSpacing/>
        <w:jc w:val="both"/>
        <w:rPr>
          <w:sz w:val="28"/>
          <w:szCs w:val="22"/>
        </w:rPr>
      </w:pPr>
      <w:r w:rsidRPr="00922042">
        <w:rPr>
          <w:sz w:val="28"/>
          <w:szCs w:val="22"/>
        </w:rPr>
        <w:t xml:space="preserve"> Картотека подвижных игр народов Севера [эл. ресурс] // режим доступа: detsad-kitty.ru [дата обращения 8.10.2012]</w:t>
      </w:r>
    </w:p>
    <w:p w:rsidR="00922042" w:rsidRPr="00922042" w:rsidRDefault="00922042" w:rsidP="00922042">
      <w:pPr>
        <w:numPr>
          <w:ilvl w:val="0"/>
          <w:numId w:val="48"/>
        </w:numPr>
        <w:spacing w:after="200" w:line="360" w:lineRule="auto"/>
        <w:contextualSpacing/>
        <w:jc w:val="both"/>
        <w:rPr>
          <w:sz w:val="28"/>
          <w:szCs w:val="22"/>
        </w:rPr>
      </w:pPr>
      <w:r w:rsidRPr="00922042">
        <w:rPr>
          <w:sz w:val="28"/>
          <w:szCs w:val="22"/>
        </w:rPr>
        <w:t xml:space="preserve">Кокуева Л.В. Духовно-нравственное воспитание дошкольников на культурных традициях своего народа: Методическое пособие. – </w:t>
      </w:r>
      <w:proofErr w:type="gramStart"/>
      <w:r w:rsidRPr="00922042">
        <w:rPr>
          <w:sz w:val="28"/>
          <w:szCs w:val="22"/>
        </w:rPr>
        <w:t>М.:АРКТИ</w:t>
      </w:r>
      <w:proofErr w:type="gramEnd"/>
      <w:r w:rsidRPr="00922042">
        <w:rPr>
          <w:sz w:val="28"/>
          <w:szCs w:val="22"/>
        </w:rPr>
        <w:t xml:space="preserve">, 2005. </w:t>
      </w:r>
    </w:p>
    <w:p w:rsidR="00922042" w:rsidRPr="00922042" w:rsidRDefault="00922042" w:rsidP="00922042">
      <w:pPr>
        <w:numPr>
          <w:ilvl w:val="0"/>
          <w:numId w:val="48"/>
        </w:numPr>
        <w:spacing w:after="200" w:line="360" w:lineRule="auto"/>
        <w:contextualSpacing/>
        <w:jc w:val="both"/>
        <w:rPr>
          <w:sz w:val="28"/>
          <w:szCs w:val="22"/>
        </w:rPr>
      </w:pPr>
      <w:r w:rsidRPr="00922042">
        <w:rPr>
          <w:sz w:val="28"/>
          <w:szCs w:val="22"/>
        </w:rPr>
        <w:t>Кондрашова Н. В., Андреева О. Н. Формирование этнокультурной осведомленности у детей 5–7 лет посредством культурно-досуговой деятельности в условиях внедрения ФГОС // Научно-методический электронный журнал «Концепт». – 2016. – Т. 15. – С. 291–295. – URL: http://e-koncept.ru/2016/86959.htm. [дата обращения 06.11.2016]</w:t>
      </w:r>
    </w:p>
    <w:p w:rsidR="00922042" w:rsidRPr="00922042" w:rsidRDefault="00922042" w:rsidP="00922042">
      <w:pPr>
        <w:numPr>
          <w:ilvl w:val="0"/>
          <w:numId w:val="48"/>
        </w:numPr>
        <w:spacing w:after="200" w:line="360" w:lineRule="auto"/>
        <w:contextualSpacing/>
        <w:jc w:val="both"/>
        <w:rPr>
          <w:sz w:val="28"/>
          <w:szCs w:val="22"/>
        </w:rPr>
      </w:pPr>
      <w:r w:rsidRPr="00922042">
        <w:rPr>
          <w:sz w:val="28"/>
          <w:szCs w:val="22"/>
        </w:rPr>
        <w:t xml:space="preserve">  </w:t>
      </w:r>
      <w:proofErr w:type="spellStart"/>
      <w:r w:rsidRPr="00922042">
        <w:rPr>
          <w:sz w:val="28"/>
          <w:szCs w:val="22"/>
        </w:rPr>
        <w:t>Латышина</w:t>
      </w:r>
      <w:proofErr w:type="spellEnd"/>
      <w:r w:rsidRPr="00922042">
        <w:rPr>
          <w:sz w:val="28"/>
          <w:szCs w:val="22"/>
        </w:rPr>
        <w:t xml:space="preserve"> Д.И. История педагогики и образования: учебник. - </w:t>
      </w:r>
      <w:proofErr w:type="gramStart"/>
      <w:r w:rsidRPr="00922042">
        <w:rPr>
          <w:sz w:val="28"/>
          <w:szCs w:val="22"/>
        </w:rPr>
        <w:t>М..</w:t>
      </w:r>
      <w:proofErr w:type="gramEnd"/>
      <w:r w:rsidRPr="00922042">
        <w:rPr>
          <w:sz w:val="28"/>
          <w:szCs w:val="22"/>
        </w:rPr>
        <w:t xml:space="preserve"> 2007 г.</w:t>
      </w:r>
    </w:p>
    <w:p w:rsidR="00922042" w:rsidRPr="00922042" w:rsidRDefault="00922042" w:rsidP="00922042">
      <w:pPr>
        <w:numPr>
          <w:ilvl w:val="0"/>
          <w:numId w:val="48"/>
        </w:numPr>
        <w:spacing w:after="200" w:line="360" w:lineRule="auto"/>
        <w:contextualSpacing/>
        <w:jc w:val="both"/>
        <w:rPr>
          <w:sz w:val="28"/>
          <w:szCs w:val="22"/>
        </w:rPr>
      </w:pPr>
      <w:r w:rsidRPr="00922042">
        <w:rPr>
          <w:sz w:val="28"/>
          <w:szCs w:val="22"/>
        </w:rPr>
        <w:t>Малышев А.А., Народные подвижные игры как средство формирования этнокультурной идентификации личности сельского школьника. // Мир науки, культуры, образования. № 5 (30) 2011г.</w:t>
      </w:r>
    </w:p>
    <w:p w:rsidR="00922042" w:rsidRPr="00922042" w:rsidRDefault="00922042" w:rsidP="00922042">
      <w:pPr>
        <w:numPr>
          <w:ilvl w:val="0"/>
          <w:numId w:val="48"/>
        </w:numPr>
        <w:spacing w:after="200" w:line="360" w:lineRule="auto"/>
        <w:contextualSpacing/>
        <w:jc w:val="both"/>
        <w:rPr>
          <w:sz w:val="28"/>
          <w:szCs w:val="22"/>
        </w:rPr>
      </w:pPr>
      <w:r w:rsidRPr="00922042">
        <w:rPr>
          <w:sz w:val="28"/>
          <w:szCs w:val="22"/>
        </w:rPr>
        <w:t xml:space="preserve">Мифы, предания, сказки ханты и манси [эл. ресурс] // режим доступа:  </w:t>
      </w:r>
      <w:hyperlink r:id="rId9" w:history="1">
        <w:r w:rsidRPr="00922042">
          <w:rPr>
            <w:color w:val="0000FF"/>
            <w:sz w:val="28"/>
            <w:szCs w:val="22"/>
            <w:u w:val="single"/>
          </w:rPr>
          <w:t>http://mifolog.ru</w:t>
        </w:r>
      </w:hyperlink>
    </w:p>
    <w:p w:rsidR="00922042" w:rsidRPr="00922042" w:rsidRDefault="00922042" w:rsidP="00922042">
      <w:pPr>
        <w:numPr>
          <w:ilvl w:val="0"/>
          <w:numId w:val="48"/>
        </w:numPr>
        <w:spacing w:after="200" w:line="360" w:lineRule="auto"/>
        <w:contextualSpacing/>
        <w:jc w:val="both"/>
        <w:rPr>
          <w:sz w:val="28"/>
          <w:szCs w:val="22"/>
        </w:rPr>
      </w:pPr>
      <w:r w:rsidRPr="00922042">
        <w:rPr>
          <w:sz w:val="28"/>
          <w:szCs w:val="22"/>
        </w:rPr>
        <w:t xml:space="preserve"> </w:t>
      </w:r>
      <w:proofErr w:type="spellStart"/>
      <w:r w:rsidRPr="00922042">
        <w:rPr>
          <w:sz w:val="28"/>
          <w:szCs w:val="22"/>
        </w:rPr>
        <w:t>Мулько</w:t>
      </w:r>
      <w:proofErr w:type="spellEnd"/>
      <w:r w:rsidRPr="00922042">
        <w:rPr>
          <w:sz w:val="28"/>
          <w:szCs w:val="22"/>
        </w:rPr>
        <w:t xml:space="preserve"> И.Ф. «Развитие представлений о человеке в истории и культуре» Методическое пособие для ДОУ, творческий центр «Сфера», М., 2007год.</w:t>
      </w:r>
    </w:p>
    <w:p w:rsidR="00922042" w:rsidRPr="00922042" w:rsidRDefault="00922042" w:rsidP="00922042">
      <w:pPr>
        <w:numPr>
          <w:ilvl w:val="0"/>
          <w:numId w:val="48"/>
        </w:numPr>
        <w:spacing w:after="200" w:line="360" w:lineRule="auto"/>
        <w:contextualSpacing/>
        <w:jc w:val="both"/>
        <w:rPr>
          <w:sz w:val="28"/>
          <w:szCs w:val="22"/>
        </w:rPr>
      </w:pPr>
      <w:r w:rsidRPr="00922042">
        <w:rPr>
          <w:sz w:val="28"/>
          <w:szCs w:val="22"/>
        </w:rPr>
        <w:t xml:space="preserve"> Народное искусство в воспитании детей / Под ред. Т.С. Комаровой. –М.: Педагогическое общество России, 2000. </w:t>
      </w:r>
    </w:p>
    <w:p w:rsidR="00922042" w:rsidRPr="00922042" w:rsidRDefault="00922042" w:rsidP="00922042">
      <w:pPr>
        <w:spacing w:after="200" w:line="360" w:lineRule="auto"/>
        <w:ind w:left="720"/>
        <w:contextualSpacing/>
        <w:jc w:val="both"/>
        <w:rPr>
          <w:sz w:val="28"/>
          <w:szCs w:val="22"/>
        </w:rPr>
      </w:pPr>
    </w:p>
    <w:p w:rsidR="00922042" w:rsidRPr="00922042" w:rsidRDefault="00922042" w:rsidP="00922042">
      <w:pPr>
        <w:numPr>
          <w:ilvl w:val="0"/>
          <w:numId w:val="48"/>
        </w:numPr>
        <w:spacing w:after="200" w:line="360" w:lineRule="auto"/>
        <w:contextualSpacing/>
        <w:jc w:val="both"/>
        <w:rPr>
          <w:sz w:val="28"/>
          <w:szCs w:val="22"/>
        </w:rPr>
      </w:pPr>
      <w:r w:rsidRPr="00922042">
        <w:rPr>
          <w:sz w:val="28"/>
          <w:szCs w:val="22"/>
        </w:rPr>
        <w:lastRenderedPageBreak/>
        <w:t xml:space="preserve"> Обские </w:t>
      </w:r>
      <w:proofErr w:type="spellStart"/>
      <w:r w:rsidRPr="00922042">
        <w:rPr>
          <w:sz w:val="28"/>
          <w:szCs w:val="22"/>
        </w:rPr>
        <w:t>угры</w:t>
      </w:r>
      <w:proofErr w:type="spellEnd"/>
      <w:r w:rsidRPr="00922042">
        <w:rPr>
          <w:sz w:val="28"/>
          <w:szCs w:val="22"/>
        </w:rPr>
        <w:t xml:space="preserve">. Фотоальбом. [Текст] / Под ред. Р.С. Гольдберга – ИФА «Тюмень», 2005. – 207с.Пугачёва Н.В., </w:t>
      </w:r>
      <w:proofErr w:type="spellStart"/>
      <w:r w:rsidRPr="00922042">
        <w:rPr>
          <w:sz w:val="28"/>
          <w:szCs w:val="22"/>
        </w:rPr>
        <w:t>Есаулова</w:t>
      </w:r>
      <w:proofErr w:type="spellEnd"/>
      <w:r w:rsidRPr="00922042">
        <w:rPr>
          <w:sz w:val="28"/>
          <w:szCs w:val="22"/>
        </w:rPr>
        <w:t xml:space="preserve"> Н.А. «Конспекты занятий по этнографии и народоведению в ДОУ» Учебно-методическое пособие, М., Центр педагогического образования, 2007год</w:t>
      </w:r>
    </w:p>
    <w:p w:rsidR="00922042" w:rsidRPr="00922042" w:rsidRDefault="00922042" w:rsidP="00922042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22042">
        <w:rPr>
          <w:sz w:val="28"/>
          <w:szCs w:val="28"/>
        </w:rPr>
        <w:t>Приказ Министерства образования и науки Российской Федерации (Минобрнауки России) от 17 октября 2013 г. N 1155 «Об утверждении федерального государственного образовательного стандарта дошкольного образования».</w:t>
      </w:r>
    </w:p>
    <w:p w:rsidR="00922042" w:rsidRPr="00922042" w:rsidRDefault="00922042" w:rsidP="00922042">
      <w:pPr>
        <w:numPr>
          <w:ilvl w:val="0"/>
          <w:numId w:val="48"/>
        </w:numPr>
        <w:spacing w:after="200" w:line="360" w:lineRule="auto"/>
        <w:contextualSpacing/>
        <w:jc w:val="both"/>
        <w:rPr>
          <w:sz w:val="28"/>
          <w:szCs w:val="22"/>
        </w:rPr>
      </w:pPr>
      <w:r w:rsidRPr="00922042">
        <w:rPr>
          <w:sz w:val="28"/>
          <w:szCs w:val="22"/>
        </w:rPr>
        <w:t xml:space="preserve">Прокопенко В.И., </w:t>
      </w:r>
      <w:proofErr w:type="spellStart"/>
      <w:r w:rsidRPr="00922042">
        <w:rPr>
          <w:sz w:val="28"/>
          <w:szCs w:val="22"/>
        </w:rPr>
        <w:t>Березуцкая</w:t>
      </w:r>
      <w:proofErr w:type="spellEnd"/>
      <w:r w:rsidRPr="00922042">
        <w:rPr>
          <w:sz w:val="28"/>
          <w:szCs w:val="22"/>
        </w:rPr>
        <w:t xml:space="preserve"> Л.В. Изобразительное искусство в начальной национальной школе обско-угорских народов: пособие для учителей. – Ханты-Мансийск: ООО «Печатный мир г. Ханты-Мансийск», 2012. – 310с.</w:t>
      </w:r>
    </w:p>
    <w:p w:rsidR="00922042" w:rsidRPr="00922042" w:rsidRDefault="00922042" w:rsidP="00922042">
      <w:pPr>
        <w:numPr>
          <w:ilvl w:val="0"/>
          <w:numId w:val="48"/>
        </w:numPr>
        <w:spacing w:after="200" w:line="360" w:lineRule="auto"/>
        <w:contextualSpacing/>
        <w:jc w:val="both"/>
        <w:rPr>
          <w:sz w:val="28"/>
          <w:szCs w:val="22"/>
        </w:rPr>
      </w:pPr>
      <w:r w:rsidRPr="00922042">
        <w:rPr>
          <w:sz w:val="28"/>
          <w:szCs w:val="22"/>
        </w:rPr>
        <w:t>Соколова П. Ю. Формирование этнокультурной осведомленности учащихся начальных классов в общеобразовательной школе [Текст</w:t>
      </w:r>
      <w:proofErr w:type="gramStart"/>
      <w:r w:rsidRPr="00922042">
        <w:rPr>
          <w:sz w:val="28"/>
          <w:szCs w:val="22"/>
        </w:rPr>
        <w:t>] :</w:t>
      </w:r>
      <w:proofErr w:type="gramEnd"/>
      <w:r w:rsidRPr="00922042">
        <w:rPr>
          <w:sz w:val="28"/>
          <w:szCs w:val="22"/>
        </w:rPr>
        <w:t xml:space="preserve"> </w:t>
      </w:r>
      <w:proofErr w:type="spellStart"/>
      <w:r w:rsidRPr="00922042">
        <w:rPr>
          <w:sz w:val="28"/>
          <w:szCs w:val="22"/>
        </w:rPr>
        <w:t>автореф</w:t>
      </w:r>
      <w:proofErr w:type="spellEnd"/>
      <w:r w:rsidRPr="00922042">
        <w:rPr>
          <w:sz w:val="28"/>
          <w:szCs w:val="22"/>
        </w:rPr>
        <w:t xml:space="preserve">. </w:t>
      </w:r>
      <w:proofErr w:type="spellStart"/>
      <w:r w:rsidRPr="00922042">
        <w:rPr>
          <w:sz w:val="28"/>
          <w:szCs w:val="22"/>
        </w:rPr>
        <w:t>дис</w:t>
      </w:r>
      <w:proofErr w:type="spellEnd"/>
      <w:r w:rsidRPr="00922042">
        <w:rPr>
          <w:sz w:val="28"/>
          <w:szCs w:val="22"/>
        </w:rPr>
        <w:t xml:space="preserve">. на </w:t>
      </w:r>
      <w:proofErr w:type="spellStart"/>
      <w:r w:rsidRPr="00922042">
        <w:rPr>
          <w:sz w:val="28"/>
          <w:szCs w:val="22"/>
        </w:rPr>
        <w:t>соиск</w:t>
      </w:r>
      <w:proofErr w:type="spellEnd"/>
      <w:r w:rsidRPr="00922042">
        <w:rPr>
          <w:sz w:val="28"/>
          <w:szCs w:val="22"/>
        </w:rPr>
        <w:t xml:space="preserve">. учен. степ. канд. </w:t>
      </w:r>
      <w:proofErr w:type="spellStart"/>
      <w:r w:rsidRPr="00922042">
        <w:rPr>
          <w:sz w:val="28"/>
          <w:szCs w:val="22"/>
        </w:rPr>
        <w:t>пед</w:t>
      </w:r>
      <w:proofErr w:type="spellEnd"/>
      <w:r w:rsidRPr="00922042">
        <w:rPr>
          <w:sz w:val="28"/>
          <w:szCs w:val="22"/>
        </w:rPr>
        <w:t xml:space="preserve">. наук. / П.Ю. Соколова ФГБОУ ВПО «Мордовский государственный педагогический институт имени М. Е. </w:t>
      </w:r>
      <w:proofErr w:type="spellStart"/>
      <w:r w:rsidRPr="00922042">
        <w:rPr>
          <w:sz w:val="28"/>
          <w:szCs w:val="22"/>
        </w:rPr>
        <w:t>Евсевьева</w:t>
      </w:r>
      <w:proofErr w:type="spellEnd"/>
      <w:r w:rsidRPr="00922042">
        <w:rPr>
          <w:sz w:val="28"/>
          <w:szCs w:val="22"/>
        </w:rPr>
        <w:t>». – Саранск, 2014.</w:t>
      </w:r>
    </w:p>
    <w:p w:rsidR="00922042" w:rsidRPr="00922042" w:rsidRDefault="00922042" w:rsidP="00922042">
      <w:pPr>
        <w:numPr>
          <w:ilvl w:val="0"/>
          <w:numId w:val="48"/>
        </w:numPr>
        <w:spacing w:after="200" w:line="360" w:lineRule="auto"/>
        <w:contextualSpacing/>
        <w:jc w:val="both"/>
        <w:rPr>
          <w:sz w:val="28"/>
          <w:szCs w:val="22"/>
        </w:rPr>
      </w:pPr>
      <w:proofErr w:type="gramStart"/>
      <w:r w:rsidRPr="00922042">
        <w:rPr>
          <w:sz w:val="28"/>
          <w:szCs w:val="22"/>
        </w:rPr>
        <w:t>Сулима  И.А.</w:t>
      </w:r>
      <w:proofErr w:type="gramEnd"/>
      <w:r w:rsidRPr="00922042">
        <w:rPr>
          <w:sz w:val="28"/>
          <w:szCs w:val="22"/>
        </w:rPr>
        <w:t>, Черникова М.С. Формирование этнокультуры у детей старшего дошкольного возраста в процессе ознакомления с праздниками народов Башкортостана // Мир науки, культуры, образования. № 3 (46) 2014.</w:t>
      </w:r>
    </w:p>
    <w:p w:rsidR="00922042" w:rsidRPr="00922042" w:rsidRDefault="00922042" w:rsidP="00922042">
      <w:pPr>
        <w:numPr>
          <w:ilvl w:val="0"/>
          <w:numId w:val="48"/>
        </w:numPr>
        <w:spacing w:after="200" w:line="360" w:lineRule="auto"/>
        <w:contextualSpacing/>
        <w:jc w:val="both"/>
        <w:rPr>
          <w:sz w:val="28"/>
          <w:szCs w:val="22"/>
        </w:rPr>
      </w:pPr>
      <w:r w:rsidRPr="00922042">
        <w:rPr>
          <w:sz w:val="28"/>
          <w:szCs w:val="22"/>
        </w:rPr>
        <w:t xml:space="preserve"> «Управление ДОУ» №1, 2009год.</w:t>
      </w:r>
    </w:p>
    <w:p w:rsidR="00922042" w:rsidRPr="00922042" w:rsidRDefault="00922042" w:rsidP="00922042">
      <w:pPr>
        <w:numPr>
          <w:ilvl w:val="0"/>
          <w:numId w:val="48"/>
        </w:numPr>
        <w:spacing w:after="200" w:line="360" w:lineRule="auto"/>
        <w:contextualSpacing/>
        <w:jc w:val="both"/>
        <w:rPr>
          <w:sz w:val="28"/>
          <w:szCs w:val="22"/>
        </w:rPr>
      </w:pPr>
      <w:r w:rsidRPr="00922042">
        <w:rPr>
          <w:sz w:val="28"/>
          <w:szCs w:val="22"/>
        </w:rPr>
        <w:t xml:space="preserve"> «Управление ДОУ» №5, 2005год.</w:t>
      </w:r>
    </w:p>
    <w:p w:rsidR="00922042" w:rsidRPr="00922042" w:rsidRDefault="00922042" w:rsidP="00922042">
      <w:pPr>
        <w:numPr>
          <w:ilvl w:val="0"/>
          <w:numId w:val="48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sz w:val="28"/>
          <w:szCs w:val="22"/>
        </w:rPr>
      </w:pPr>
      <w:r w:rsidRPr="00922042">
        <w:rPr>
          <w:sz w:val="28"/>
          <w:szCs w:val="28"/>
        </w:rPr>
        <w:t xml:space="preserve">Фёдорова С.Н. Этнокультурное развитие детей. Психолого-педагогическое </w:t>
      </w:r>
      <w:proofErr w:type="gramStart"/>
      <w:r w:rsidRPr="00922042">
        <w:rPr>
          <w:sz w:val="28"/>
          <w:szCs w:val="28"/>
        </w:rPr>
        <w:t>сопровождение :</w:t>
      </w:r>
      <w:proofErr w:type="gramEnd"/>
      <w:r w:rsidRPr="00922042">
        <w:rPr>
          <w:sz w:val="28"/>
          <w:szCs w:val="28"/>
        </w:rPr>
        <w:t xml:space="preserve"> учебное пособие / С.Н. Фёдорова. – М.: ФОРУМ, 2011. – 176 с. – (Высшее образование).</w:t>
      </w:r>
    </w:p>
    <w:p w:rsidR="00922042" w:rsidRPr="00922042" w:rsidRDefault="00922042" w:rsidP="00922042">
      <w:pPr>
        <w:numPr>
          <w:ilvl w:val="0"/>
          <w:numId w:val="48"/>
        </w:numPr>
        <w:spacing w:after="200" w:line="360" w:lineRule="auto"/>
        <w:contextualSpacing/>
        <w:jc w:val="both"/>
        <w:rPr>
          <w:sz w:val="28"/>
          <w:szCs w:val="22"/>
        </w:rPr>
      </w:pPr>
      <w:r w:rsidRPr="00922042">
        <w:rPr>
          <w:sz w:val="28"/>
          <w:szCs w:val="22"/>
        </w:rPr>
        <w:t xml:space="preserve"> Этнологический словарь. Вып.1. Этнос. Нация. </w:t>
      </w:r>
      <w:proofErr w:type="gramStart"/>
      <w:r w:rsidRPr="00922042">
        <w:rPr>
          <w:sz w:val="28"/>
          <w:szCs w:val="22"/>
        </w:rPr>
        <w:t>Общество./</w:t>
      </w:r>
      <w:proofErr w:type="gramEnd"/>
      <w:r w:rsidRPr="00922042">
        <w:rPr>
          <w:sz w:val="28"/>
          <w:szCs w:val="22"/>
        </w:rPr>
        <w:t>Научный редактор Козлов В.И. – М.:ВИТТАН, 1996.</w:t>
      </w:r>
    </w:p>
    <w:p w:rsidR="00922042" w:rsidRPr="00922042" w:rsidRDefault="00922042" w:rsidP="00922042">
      <w:pPr>
        <w:numPr>
          <w:ilvl w:val="0"/>
          <w:numId w:val="48"/>
        </w:numPr>
        <w:spacing w:after="200" w:line="360" w:lineRule="auto"/>
        <w:contextualSpacing/>
        <w:jc w:val="both"/>
        <w:rPr>
          <w:sz w:val="28"/>
          <w:szCs w:val="22"/>
        </w:rPr>
      </w:pPr>
      <w:proofErr w:type="spellStart"/>
      <w:r w:rsidRPr="00922042">
        <w:rPr>
          <w:sz w:val="28"/>
          <w:szCs w:val="22"/>
        </w:rPr>
        <w:t>Этнопедагогика</w:t>
      </w:r>
      <w:proofErr w:type="spellEnd"/>
      <w:r w:rsidRPr="00922042">
        <w:rPr>
          <w:sz w:val="28"/>
          <w:szCs w:val="22"/>
        </w:rPr>
        <w:t xml:space="preserve">. Учебник и </w:t>
      </w:r>
      <w:proofErr w:type="gramStart"/>
      <w:r w:rsidRPr="00922042">
        <w:rPr>
          <w:sz w:val="28"/>
          <w:szCs w:val="22"/>
        </w:rPr>
        <w:t>практикум :</w:t>
      </w:r>
      <w:proofErr w:type="gramEnd"/>
      <w:r w:rsidRPr="00922042">
        <w:rPr>
          <w:sz w:val="28"/>
          <w:szCs w:val="22"/>
        </w:rPr>
        <w:t xml:space="preserve"> учебник для бакалавров / О.В. </w:t>
      </w:r>
      <w:proofErr w:type="spellStart"/>
      <w:r w:rsidRPr="00922042">
        <w:rPr>
          <w:sz w:val="28"/>
          <w:szCs w:val="22"/>
        </w:rPr>
        <w:t>Хухлаева</w:t>
      </w:r>
      <w:proofErr w:type="spellEnd"/>
      <w:r w:rsidRPr="00922042">
        <w:rPr>
          <w:sz w:val="28"/>
          <w:szCs w:val="22"/>
        </w:rPr>
        <w:t xml:space="preserve">, А.С. Кривцова. – </w:t>
      </w:r>
      <w:proofErr w:type="gramStart"/>
      <w:r w:rsidRPr="00922042">
        <w:rPr>
          <w:sz w:val="28"/>
          <w:szCs w:val="22"/>
        </w:rPr>
        <w:t>М. :</w:t>
      </w:r>
      <w:proofErr w:type="gramEnd"/>
      <w:r w:rsidRPr="00922042">
        <w:rPr>
          <w:sz w:val="28"/>
          <w:szCs w:val="22"/>
        </w:rPr>
        <w:t xml:space="preserve"> Издательство </w:t>
      </w:r>
      <w:proofErr w:type="spellStart"/>
      <w:r w:rsidRPr="00922042">
        <w:rPr>
          <w:sz w:val="28"/>
          <w:szCs w:val="22"/>
        </w:rPr>
        <w:t>Юрайт</w:t>
      </w:r>
      <w:proofErr w:type="spellEnd"/>
      <w:r w:rsidRPr="00922042">
        <w:rPr>
          <w:sz w:val="28"/>
          <w:szCs w:val="22"/>
        </w:rPr>
        <w:t xml:space="preserve">,  2016. – 333с. – </w:t>
      </w:r>
      <w:proofErr w:type="gramStart"/>
      <w:r w:rsidRPr="00922042">
        <w:rPr>
          <w:sz w:val="28"/>
          <w:szCs w:val="22"/>
        </w:rPr>
        <w:t>Серия :</w:t>
      </w:r>
      <w:proofErr w:type="gramEnd"/>
      <w:r w:rsidRPr="00922042">
        <w:rPr>
          <w:sz w:val="28"/>
          <w:szCs w:val="22"/>
        </w:rPr>
        <w:t xml:space="preserve"> Бакалавр. Базовый курс.</w:t>
      </w:r>
    </w:p>
    <w:p w:rsidR="00922042" w:rsidRPr="00922042" w:rsidRDefault="00922042" w:rsidP="00922042">
      <w:pPr>
        <w:numPr>
          <w:ilvl w:val="0"/>
          <w:numId w:val="48"/>
        </w:numPr>
        <w:spacing w:after="200" w:line="360" w:lineRule="auto"/>
        <w:contextualSpacing/>
        <w:jc w:val="both"/>
        <w:rPr>
          <w:sz w:val="28"/>
          <w:szCs w:val="22"/>
        </w:rPr>
      </w:pPr>
      <w:r w:rsidRPr="00922042">
        <w:rPr>
          <w:sz w:val="28"/>
          <w:szCs w:val="22"/>
        </w:rPr>
        <w:lastRenderedPageBreak/>
        <w:t xml:space="preserve">Фёдорова С.Н. Этнокультурное развитие детей. Психолого-педагогическое </w:t>
      </w:r>
      <w:proofErr w:type="gramStart"/>
      <w:r w:rsidRPr="00922042">
        <w:rPr>
          <w:sz w:val="28"/>
          <w:szCs w:val="22"/>
        </w:rPr>
        <w:t>сопровождение :</w:t>
      </w:r>
      <w:proofErr w:type="gramEnd"/>
      <w:r w:rsidRPr="00922042">
        <w:rPr>
          <w:sz w:val="28"/>
          <w:szCs w:val="22"/>
        </w:rPr>
        <w:t xml:space="preserve"> учебное пособие/С.Н. Фёдорова. – М.: ФОРУМ, 2011. – 176 с. – (Высшее образование).</w:t>
      </w:r>
    </w:p>
    <w:p w:rsidR="00922042" w:rsidRPr="00922042" w:rsidRDefault="00922042" w:rsidP="00922042">
      <w:pPr>
        <w:numPr>
          <w:ilvl w:val="0"/>
          <w:numId w:val="48"/>
        </w:numPr>
        <w:spacing w:after="200" w:line="360" w:lineRule="auto"/>
        <w:contextualSpacing/>
        <w:jc w:val="both"/>
        <w:rPr>
          <w:sz w:val="28"/>
          <w:szCs w:val="22"/>
        </w:rPr>
      </w:pPr>
      <w:r w:rsidRPr="00922042">
        <w:rPr>
          <w:sz w:val="28"/>
          <w:szCs w:val="22"/>
        </w:rPr>
        <w:t xml:space="preserve">Фролова А.Н. </w:t>
      </w:r>
      <w:proofErr w:type="spellStart"/>
      <w:r w:rsidRPr="00922042">
        <w:rPr>
          <w:sz w:val="28"/>
          <w:szCs w:val="22"/>
        </w:rPr>
        <w:t>Этнопедагогика</w:t>
      </w:r>
      <w:proofErr w:type="spellEnd"/>
      <w:r w:rsidRPr="00922042">
        <w:rPr>
          <w:sz w:val="28"/>
          <w:szCs w:val="22"/>
        </w:rPr>
        <w:t xml:space="preserve"> детства древних коренных народов Северо-Востока </w:t>
      </w:r>
      <w:proofErr w:type="gramStart"/>
      <w:r w:rsidRPr="00922042">
        <w:rPr>
          <w:sz w:val="28"/>
          <w:szCs w:val="22"/>
        </w:rPr>
        <w:t>России :</w:t>
      </w:r>
      <w:proofErr w:type="gramEnd"/>
      <w:r w:rsidRPr="00922042">
        <w:rPr>
          <w:sz w:val="28"/>
          <w:szCs w:val="22"/>
        </w:rPr>
        <w:t xml:space="preserve"> монография / А.Н. Фролова. - 2-е изд., </w:t>
      </w:r>
      <w:proofErr w:type="spellStart"/>
      <w:r w:rsidRPr="00922042">
        <w:rPr>
          <w:sz w:val="28"/>
          <w:szCs w:val="22"/>
        </w:rPr>
        <w:t>перераб</w:t>
      </w:r>
      <w:proofErr w:type="spellEnd"/>
      <w:r w:rsidRPr="00922042">
        <w:rPr>
          <w:sz w:val="28"/>
          <w:szCs w:val="22"/>
        </w:rPr>
        <w:t xml:space="preserve">. и доп. - </w:t>
      </w:r>
      <w:proofErr w:type="gramStart"/>
      <w:r w:rsidRPr="00922042">
        <w:rPr>
          <w:sz w:val="28"/>
          <w:szCs w:val="22"/>
        </w:rPr>
        <w:t>Магадан :</w:t>
      </w:r>
      <w:proofErr w:type="gramEnd"/>
      <w:r w:rsidRPr="00922042">
        <w:rPr>
          <w:sz w:val="28"/>
          <w:szCs w:val="22"/>
        </w:rPr>
        <w:t xml:space="preserve"> </w:t>
      </w:r>
      <w:proofErr w:type="spellStart"/>
      <w:r w:rsidRPr="00922042">
        <w:rPr>
          <w:sz w:val="28"/>
          <w:szCs w:val="22"/>
        </w:rPr>
        <w:t>Кордис</w:t>
      </w:r>
      <w:proofErr w:type="spellEnd"/>
      <w:r w:rsidRPr="00922042">
        <w:rPr>
          <w:sz w:val="28"/>
          <w:szCs w:val="22"/>
        </w:rPr>
        <w:t>, 2003. - 183 с.</w:t>
      </w:r>
    </w:p>
    <w:p w:rsidR="00922042" w:rsidRPr="00922042" w:rsidRDefault="00922042" w:rsidP="00922042">
      <w:pPr>
        <w:numPr>
          <w:ilvl w:val="0"/>
          <w:numId w:val="48"/>
        </w:numPr>
        <w:spacing w:after="200" w:line="360" w:lineRule="auto"/>
        <w:contextualSpacing/>
        <w:jc w:val="both"/>
        <w:rPr>
          <w:sz w:val="28"/>
          <w:szCs w:val="22"/>
        </w:rPr>
      </w:pPr>
      <w:proofErr w:type="spellStart"/>
      <w:r w:rsidRPr="00922042">
        <w:rPr>
          <w:sz w:val="28"/>
          <w:szCs w:val="22"/>
        </w:rPr>
        <w:t>Черябкина</w:t>
      </w:r>
      <w:proofErr w:type="spellEnd"/>
      <w:r w:rsidRPr="00922042">
        <w:rPr>
          <w:sz w:val="28"/>
          <w:szCs w:val="22"/>
        </w:rPr>
        <w:t>, С. Н. Экологическое воспитание младших школьников средствами народной педагогики (на материале Республики Мордовия</w:t>
      </w:r>
      <w:proofErr w:type="gramStart"/>
      <w:r w:rsidRPr="00922042">
        <w:rPr>
          <w:sz w:val="28"/>
          <w:szCs w:val="22"/>
        </w:rPr>
        <w:t>) :</w:t>
      </w:r>
      <w:proofErr w:type="gramEnd"/>
      <w:r w:rsidRPr="00922042">
        <w:rPr>
          <w:sz w:val="28"/>
          <w:szCs w:val="22"/>
        </w:rPr>
        <w:t xml:space="preserve"> </w:t>
      </w:r>
      <w:proofErr w:type="spellStart"/>
      <w:r w:rsidRPr="00922042">
        <w:rPr>
          <w:sz w:val="28"/>
          <w:szCs w:val="22"/>
        </w:rPr>
        <w:t>дис</w:t>
      </w:r>
      <w:proofErr w:type="spellEnd"/>
      <w:r w:rsidRPr="00922042">
        <w:rPr>
          <w:sz w:val="28"/>
          <w:szCs w:val="22"/>
        </w:rPr>
        <w:t xml:space="preserve">. … канд. </w:t>
      </w:r>
      <w:proofErr w:type="spellStart"/>
      <w:r w:rsidRPr="00922042">
        <w:rPr>
          <w:sz w:val="28"/>
          <w:szCs w:val="22"/>
        </w:rPr>
        <w:t>пед</w:t>
      </w:r>
      <w:proofErr w:type="spellEnd"/>
      <w:r w:rsidRPr="00922042">
        <w:rPr>
          <w:sz w:val="28"/>
          <w:szCs w:val="22"/>
        </w:rPr>
        <w:t xml:space="preserve">. наук: 13.00.01 / </w:t>
      </w:r>
      <w:proofErr w:type="spellStart"/>
      <w:r w:rsidRPr="00922042">
        <w:rPr>
          <w:sz w:val="28"/>
          <w:szCs w:val="22"/>
        </w:rPr>
        <w:t>Черябкина</w:t>
      </w:r>
      <w:proofErr w:type="spellEnd"/>
      <w:r w:rsidRPr="00922042">
        <w:rPr>
          <w:sz w:val="28"/>
          <w:szCs w:val="22"/>
        </w:rPr>
        <w:t xml:space="preserve"> Светлана Николаевна. – М., 2000. – 237 с.</w:t>
      </w:r>
    </w:p>
    <w:p w:rsidR="00922042" w:rsidRPr="00922042" w:rsidRDefault="00922042" w:rsidP="00922042">
      <w:pPr>
        <w:numPr>
          <w:ilvl w:val="0"/>
          <w:numId w:val="48"/>
        </w:numPr>
        <w:spacing w:after="200" w:line="360" w:lineRule="auto"/>
        <w:contextualSpacing/>
        <w:jc w:val="both"/>
        <w:rPr>
          <w:sz w:val="28"/>
          <w:szCs w:val="22"/>
        </w:rPr>
      </w:pPr>
      <w:r w:rsidRPr="00922042">
        <w:rPr>
          <w:sz w:val="28"/>
          <w:szCs w:val="22"/>
        </w:rPr>
        <w:t xml:space="preserve"> </w:t>
      </w:r>
      <w:proofErr w:type="spellStart"/>
      <w:r w:rsidRPr="00922042">
        <w:rPr>
          <w:sz w:val="28"/>
          <w:szCs w:val="22"/>
        </w:rPr>
        <w:t>Шешкин</w:t>
      </w:r>
      <w:proofErr w:type="spellEnd"/>
      <w:r w:rsidRPr="00922042">
        <w:rPr>
          <w:sz w:val="28"/>
          <w:szCs w:val="22"/>
        </w:rPr>
        <w:t xml:space="preserve"> П. Е., Шабалина И. Д. Мансийские орнаменты /Е. И. </w:t>
      </w:r>
      <w:proofErr w:type="spellStart"/>
      <w:r w:rsidRPr="00922042">
        <w:rPr>
          <w:sz w:val="28"/>
          <w:szCs w:val="22"/>
        </w:rPr>
        <w:t>Ромбандеева</w:t>
      </w:r>
      <w:proofErr w:type="spellEnd"/>
      <w:r w:rsidRPr="00922042">
        <w:rPr>
          <w:sz w:val="28"/>
          <w:szCs w:val="22"/>
        </w:rPr>
        <w:t xml:space="preserve"> – отв. редактор. – СПб.: </w:t>
      </w:r>
      <w:proofErr w:type="spellStart"/>
      <w:r w:rsidRPr="00922042">
        <w:rPr>
          <w:sz w:val="28"/>
          <w:szCs w:val="22"/>
        </w:rPr>
        <w:t>отд-ние</w:t>
      </w:r>
      <w:proofErr w:type="spellEnd"/>
      <w:r w:rsidRPr="00922042">
        <w:rPr>
          <w:sz w:val="28"/>
          <w:szCs w:val="22"/>
        </w:rPr>
        <w:t xml:space="preserve"> издательства «Просвещение», 1993. –  88 с.</w:t>
      </w:r>
    </w:p>
    <w:p w:rsidR="00922042" w:rsidRPr="00922042" w:rsidRDefault="00922042" w:rsidP="00922042"/>
    <w:p w:rsidR="00922042" w:rsidRPr="00922042" w:rsidRDefault="00922042" w:rsidP="0035404B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</w:p>
    <w:sectPr w:rsidR="00922042" w:rsidRPr="00922042" w:rsidSect="00A12AF8">
      <w:footerReference w:type="default" r:id="rId10"/>
      <w:pgSz w:w="16838" w:h="11906" w:orient="landscape"/>
      <w:pgMar w:top="709" w:right="1134" w:bottom="850" w:left="1134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5261" w:rsidRDefault="004D5261" w:rsidP="007C3DC4">
      <w:r>
        <w:separator/>
      </w:r>
    </w:p>
  </w:endnote>
  <w:endnote w:type="continuationSeparator" w:id="0">
    <w:p w:rsidR="004D5261" w:rsidRDefault="004D5261" w:rsidP="007C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6333756"/>
      <w:docPartObj>
        <w:docPartGallery w:val="Page Numbers (Bottom of Page)"/>
        <w:docPartUnique/>
      </w:docPartObj>
    </w:sdtPr>
    <w:sdtEndPr/>
    <w:sdtContent>
      <w:p w:rsidR="004F5215" w:rsidRDefault="004F521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F5215" w:rsidRDefault="004F521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5261" w:rsidRDefault="004D5261" w:rsidP="007C3DC4">
      <w:r>
        <w:separator/>
      </w:r>
    </w:p>
  </w:footnote>
  <w:footnote w:type="continuationSeparator" w:id="0">
    <w:p w:rsidR="004D5261" w:rsidRDefault="004D5261" w:rsidP="007C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73402"/>
    <w:multiLevelType w:val="hybridMultilevel"/>
    <w:tmpl w:val="2DEAD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15E2"/>
    <w:multiLevelType w:val="hybridMultilevel"/>
    <w:tmpl w:val="8292A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6689"/>
    <w:multiLevelType w:val="hybridMultilevel"/>
    <w:tmpl w:val="CD749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D754D"/>
    <w:multiLevelType w:val="hybridMultilevel"/>
    <w:tmpl w:val="53C082AC"/>
    <w:lvl w:ilvl="0" w:tplc="FC40D7B8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4" w15:restartNumberingAfterBreak="0">
    <w:nsid w:val="0F9158B4"/>
    <w:multiLevelType w:val="hybridMultilevel"/>
    <w:tmpl w:val="E6EED6A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5E08A9"/>
    <w:multiLevelType w:val="hybridMultilevel"/>
    <w:tmpl w:val="FA66BE7C"/>
    <w:lvl w:ilvl="0" w:tplc="0ED2E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DCD66C">
      <w:start w:val="9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340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01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10E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547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E3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7EC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C86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3CC3D04"/>
    <w:multiLevelType w:val="multilevel"/>
    <w:tmpl w:val="12C8D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D61E45"/>
    <w:multiLevelType w:val="hybridMultilevel"/>
    <w:tmpl w:val="2DEAD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E1B73"/>
    <w:multiLevelType w:val="multilevel"/>
    <w:tmpl w:val="2040AD0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9" w15:restartNumberingAfterBreak="0">
    <w:nsid w:val="15B861CE"/>
    <w:multiLevelType w:val="hybridMultilevel"/>
    <w:tmpl w:val="AD6A5C14"/>
    <w:lvl w:ilvl="0" w:tplc="1B32BF2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B921FD"/>
    <w:multiLevelType w:val="hybridMultilevel"/>
    <w:tmpl w:val="806E7C30"/>
    <w:lvl w:ilvl="0" w:tplc="B9AED694">
      <w:start w:val="65535"/>
      <w:numFmt w:val="bullet"/>
      <w:lvlText w:val="—"/>
      <w:lvlJc w:val="left"/>
      <w:pPr>
        <w:ind w:left="1287" w:hanging="360"/>
      </w:pPr>
      <w:rPr>
        <w:rFonts w:ascii="Century Schoolbook" w:hAnsi="Century Schoolbook" w:hint="default"/>
        <w:color w:val="auto"/>
        <w:sz w:val="16"/>
        <w:szCs w:val="16"/>
      </w:rPr>
    </w:lvl>
    <w:lvl w:ilvl="1" w:tplc="B9AED694">
      <w:start w:val="65535"/>
      <w:numFmt w:val="bullet"/>
      <w:lvlText w:val="—"/>
      <w:lvlJc w:val="left"/>
      <w:pPr>
        <w:ind w:left="2007" w:hanging="360"/>
      </w:pPr>
      <w:rPr>
        <w:rFonts w:ascii="Century Schoolbook" w:hAnsi="Century Schoolbook" w:hint="default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141BB7"/>
    <w:multiLevelType w:val="multilevel"/>
    <w:tmpl w:val="1244FAE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22EF5BE2"/>
    <w:multiLevelType w:val="multilevel"/>
    <w:tmpl w:val="5F54A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C30E63"/>
    <w:multiLevelType w:val="hybridMultilevel"/>
    <w:tmpl w:val="2DEAD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768DD"/>
    <w:multiLevelType w:val="multilevel"/>
    <w:tmpl w:val="5EB6C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FA5E23"/>
    <w:multiLevelType w:val="hybridMultilevel"/>
    <w:tmpl w:val="55D8C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B151A"/>
    <w:multiLevelType w:val="hybridMultilevel"/>
    <w:tmpl w:val="9A9280F6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34E560F2"/>
    <w:multiLevelType w:val="hybridMultilevel"/>
    <w:tmpl w:val="2DEAD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C2081"/>
    <w:multiLevelType w:val="hybridMultilevel"/>
    <w:tmpl w:val="635AC7EC"/>
    <w:lvl w:ilvl="0" w:tplc="041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3964030A"/>
    <w:multiLevelType w:val="hybridMultilevel"/>
    <w:tmpl w:val="7AC2F9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B933486"/>
    <w:multiLevelType w:val="hybridMultilevel"/>
    <w:tmpl w:val="9902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81C34"/>
    <w:multiLevelType w:val="hybridMultilevel"/>
    <w:tmpl w:val="D8FA752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3D383FC3"/>
    <w:multiLevelType w:val="hybridMultilevel"/>
    <w:tmpl w:val="B0F8A1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E352C94"/>
    <w:multiLevelType w:val="hybridMultilevel"/>
    <w:tmpl w:val="CE842B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EFC186E"/>
    <w:multiLevelType w:val="hybridMultilevel"/>
    <w:tmpl w:val="D8D28AC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 w15:restartNumberingAfterBreak="0">
    <w:nsid w:val="40675FA9"/>
    <w:multiLevelType w:val="multilevel"/>
    <w:tmpl w:val="2144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EB55AC"/>
    <w:multiLevelType w:val="multilevel"/>
    <w:tmpl w:val="C1C2D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E105DC"/>
    <w:multiLevelType w:val="multilevel"/>
    <w:tmpl w:val="E078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420B27"/>
    <w:multiLevelType w:val="multilevel"/>
    <w:tmpl w:val="F612CA3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5B7CD2"/>
    <w:multiLevelType w:val="hybridMultilevel"/>
    <w:tmpl w:val="8DAEC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30D20"/>
    <w:multiLevelType w:val="hybridMultilevel"/>
    <w:tmpl w:val="49C4550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1" w15:restartNumberingAfterBreak="0">
    <w:nsid w:val="49AB7616"/>
    <w:multiLevelType w:val="hybridMultilevel"/>
    <w:tmpl w:val="B00EB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651591"/>
    <w:multiLevelType w:val="hybridMultilevel"/>
    <w:tmpl w:val="0BF4071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3" w15:restartNumberingAfterBreak="0">
    <w:nsid w:val="4EFF4AD0"/>
    <w:multiLevelType w:val="hybridMultilevel"/>
    <w:tmpl w:val="89D2A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3B11A2"/>
    <w:multiLevelType w:val="hybridMultilevel"/>
    <w:tmpl w:val="62863A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864F9F"/>
    <w:multiLevelType w:val="multilevel"/>
    <w:tmpl w:val="5F54A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1FE401A"/>
    <w:multiLevelType w:val="hybridMultilevel"/>
    <w:tmpl w:val="D8C6BFE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7" w15:restartNumberingAfterBreak="0">
    <w:nsid w:val="539E0EAB"/>
    <w:multiLevelType w:val="hybridMultilevel"/>
    <w:tmpl w:val="C5D87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615780"/>
    <w:multiLevelType w:val="multilevel"/>
    <w:tmpl w:val="151668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5ABD5A42"/>
    <w:multiLevelType w:val="hybridMultilevel"/>
    <w:tmpl w:val="AF9A521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0" w15:restartNumberingAfterBreak="0">
    <w:nsid w:val="5B4811EA"/>
    <w:multiLevelType w:val="hybridMultilevel"/>
    <w:tmpl w:val="BF1658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867143F"/>
    <w:multiLevelType w:val="hybridMultilevel"/>
    <w:tmpl w:val="E7CE5CB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2" w15:restartNumberingAfterBreak="0">
    <w:nsid w:val="693D2214"/>
    <w:multiLevelType w:val="hybridMultilevel"/>
    <w:tmpl w:val="12B89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C2603B"/>
    <w:multiLevelType w:val="hybridMultilevel"/>
    <w:tmpl w:val="F2380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D494A0B"/>
    <w:multiLevelType w:val="multilevel"/>
    <w:tmpl w:val="86D29A7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E034406"/>
    <w:multiLevelType w:val="multilevel"/>
    <w:tmpl w:val="CF96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6D491E"/>
    <w:multiLevelType w:val="hybridMultilevel"/>
    <w:tmpl w:val="8FE6F30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7" w15:restartNumberingAfterBreak="0">
    <w:nsid w:val="795B67F7"/>
    <w:multiLevelType w:val="hybridMultilevel"/>
    <w:tmpl w:val="949E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5"/>
  </w:num>
  <w:num w:numId="3">
    <w:abstractNumId w:val="26"/>
  </w:num>
  <w:num w:numId="4">
    <w:abstractNumId w:val="16"/>
  </w:num>
  <w:num w:numId="5">
    <w:abstractNumId w:val="21"/>
  </w:num>
  <w:num w:numId="6">
    <w:abstractNumId w:val="15"/>
  </w:num>
  <w:num w:numId="7">
    <w:abstractNumId w:val="37"/>
  </w:num>
  <w:num w:numId="8">
    <w:abstractNumId w:val="36"/>
  </w:num>
  <w:num w:numId="9">
    <w:abstractNumId w:val="2"/>
  </w:num>
  <w:num w:numId="10">
    <w:abstractNumId w:val="31"/>
  </w:num>
  <w:num w:numId="11">
    <w:abstractNumId w:val="29"/>
  </w:num>
  <w:num w:numId="12">
    <w:abstractNumId w:val="4"/>
  </w:num>
  <w:num w:numId="13">
    <w:abstractNumId w:val="3"/>
  </w:num>
  <w:num w:numId="14">
    <w:abstractNumId w:val="20"/>
  </w:num>
  <w:num w:numId="15">
    <w:abstractNumId w:val="11"/>
  </w:num>
  <w:num w:numId="16">
    <w:abstractNumId w:val="38"/>
  </w:num>
  <w:num w:numId="17">
    <w:abstractNumId w:val="8"/>
  </w:num>
  <w:num w:numId="18">
    <w:abstractNumId w:val="27"/>
  </w:num>
  <w:num w:numId="19">
    <w:abstractNumId w:val="25"/>
  </w:num>
  <w:num w:numId="20">
    <w:abstractNumId w:val="33"/>
  </w:num>
  <w:num w:numId="21">
    <w:abstractNumId w:val="42"/>
  </w:num>
  <w:num w:numId="22">
    <w:abstractNumId w:val="34"/>
  </w:num>
  <w:num w:numId="23">
    <w:abstractNumId w:val="12"/>
  </w:num>
  <w:num w:numId="24">
    <w:abstractNumId w:val="44"/>
  </w:num>
  <w:num w:numId="25">
    <w:abstractNumId w:val="35"/>
  </w:num>
  <w:num w:numId="26">
    <w:abstractNumId w:val="14"/>
  </w:num>
  <w:num w:numId="27">
    <w:abstractNumId w:val="6"/>
  </w:num>
  <w:num w:numId="28">
    <w:abstractNumId w:val="28"/>
  </w:num>
  <w:num w:numId="29">
    <w:abstractNumId w:val="5"/>
  </w:num>
  <w:num w:numId="30">
    <w:abstractNumId w:val="43"/>
  </w:num>
  <w:num w:numId="31">
    <w:abstractNumId w:val="10"/>
  </w:num>
  <w:num w:numId="32">
    <w:abstractNumId w:val="9"/>
  </w:num>
  <w:num w:numId="33">
    <w:abstractNumId w:val="13"/>
  </w:num>
  <w:num w:numId="34">
    <w:abstractNumId w:val="0"/>
  </w:num>
  <w:num w:numId="35">
    <w:abstractNumId w:val="7"/>
  </w:num>
  <w:num w:numId="36">
    <w:abstractNumId w:val="17"/>
  </w:num>
  <w:num w:numId="37">
    <w:abstractNumId w:val="1"/>
  </w:num>
  <w:num w:numId="38">
    <w:abstractNumId w:val="40"/>
  </w:num>
  <w:num w:numId="39">
    <w:abstractNumId w:val="30"/>
  </w:num>
  <w:num w:numId="40">
    <w:abstractNumId w:val="24"/>
  </w:num>
  <w:num w:numId="41">
    <w:abstractNumId w:val="19"/>
  </w:num>
  <w:num w:numId="42">
    <w:abstractNumId w:val="46"/>
  </w:num>
  <w:num w:numId="43">
    <w:abstractNumId w:val="39"/>
  </w:num>
  <w:num w:numId="44">
    <w:abstractNumId w:val="32"/>
  </w:num>
  <w:num w:numId="45">
    <w:abstractNumId w:val="41"/>
  </w:num>
  <w:num w:numId="46">
    <w:abstractNumId w:val="22"/>
  </w:num>
  <w:num w:numId="47">
    <w:abstractNumId w:val="23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AB"/>
    <w:rsid w:val="00002125"/>
    <w:rsid w:val="00005552"/>
    <w:rsid w:val="00007C64"/>
    <w:rsid w:val="00011604"/>
    <w:rsid w:val="000302F8"/>
    <w:rsid w:val="000763C5"/>
    <w:rsid w:val="000968AD"/>
    <w:rsid w:val="000B52F4"/>
    <w:rsid w:val="000D0005"/>
    <w:rsid w:val="000D04C5"/>
    <w:rsid w:val="000D1F52"/>
    <w:rsid w:val="000E55D5"/>
    <w:rsid w:val="00117B44"/>
    <w:rsid w:val="001208EF"/>
    <w:rsid w:val="00153739"/>
    <w:rsid w:val="001825D4"/>
    <w:rsid w:val="001A1BD7"/>
    <w:rsid w:val="001F08B1"/>
    <w:rsid w:val="001F44C3"/>
    <w:rsid w:val="00211EF1"/>
    <w:rsid w:val="00241AB0"/>
    <w:rsid w:val="00272DA0"/>
    <w:rsid w:val="0027424A"/>
    <w:rsid w:val="002744CD"/>
    <w:rsid w:val="00274CD1"/>
    <w:rsid w:val="002A1F4A"/>
    <w:rsid w:val="002A2746"/>
    <w:rsid w:val="002B55E2"/>
    <w:rsid w:val="002D2339"/>
    <w:rsid w:val="002F11D3"/>
    <w:rsid w:val="00334402"/>
    <w:rsid w:val="00337416"/>
    <w:rsid w:val="00337559"/>
    <w:rsid w:val="0035404B"/>
    <w:rsid w:val="00392F46"/>
    <w:rsid w:val="003C0BE1"/>
    <w:rsid w:val="003C793E"/>
    <w:rsid w:val="00403E04"/>
    <w:rsid w:val="00404165"/>
    <w:rsid w:val="0041309F"/>
    <w:rsid w:val="004416C9"/>
    <w:rsid w:val="004428DE"/>
    <w:rsid w:val="00444503"/>
    <w:rsid w:val="00471922"/>
    <w:rsid w:val="00472D97"/>
    <w:rsid w:val="004844EF"/>
    <w:rsid w:val="004A191D"/>
    <w:rsid w:val="004B268E"/>
    <w:rsid w:val="004B65A0"/>
    <w:rsid w:val="004C6C16"/>
    <w:rsid w:val="004D5261"/>
    <w:rsid w:val="004F2160"/>
    <w:rsid w:val="004F5215"/>
    <w:rsid w:val="00534B42"/>
    <w:rsid w:val="005560DD"/>
    <w:rsid w:val="005730F0"/>
    <w:rsid w:val="005A70A8"/>
    <w:rsid w:val="005F01E5"/>
    <w:rsid w:val="005F6958"/>
    <w:rsid w:val="0060054E"/>
    <w:rsid w:val="00651037"/>
    <w:rsid w:val="00656081"/>
    <w:rsid w:val="00664CDF"/>
    <w:rsid w:val="00665787"/>
    <w:rsid w:val="006927D8"/>
    <w:rsid w:val="006A46B5"/>
    <w:rsid w:val="006C500B"/>
    <w:rsid w:val="006E7E1C"/>
    <w:rsid w:val="006F0245"/>
    <w:rsid w:val="006F6BC7"/>
    <w:rsid w:val="00703AFD"/>
    <w:rsid w:val="00705397"/>
    <w:rsid w:val="007076F2"/>
    <w:rsid w:val="007303E3"/>
    <w:rsid w:val="00730801"/>
    <w:rsid w:val="00735094"/>
    <w:rsid w:val="0073740C"/>
    <w:rsid w:val="00745735"/>
    <w:rsid w:val="00751D8C"/>
    <w:rsid w:val="00776CF9"/>
    <w:rsid w:val="00786CEE"/>
    <w:rsid w:val="007875A8"/>
    <w:rsid w:val="007B13F6"/>
    <w:rsid w:val="007C3DC4"/>
    <w:rsid w:val="007C4DA1"/>
    <w:rsid w:val="007E3DB1"/>
    <w:rsid w:val="007F68E3"/>
    <w:rsid w:val="00802071"/>
    <w:rsid w:val="00846441"/>
    <w:rsid w:val="008543EA"/>
    <w:rsid w:val="008567FA"/>
    <w:rsid w:val="008636B0"/>
    <w:rsid w:val="00884B67"/>
    <w:rsid w:val="00890B45"/>
    <w:rsid w:val="008955F4"/>
    <w:rsid w:val="008A0834"/>
    <w:rsid w:val="008C0F8F"/>
    <w:rsid w:val="008C7495"/>
    <w:rsid w:val="008E7A32"/>
    <w:rsid w:val="008F0CF5"/>
    <w:rsid w:val="008F0F56"/>
    <w:rsid w:val="008F6AA7"/>
    <w:rsid w:val="00922042"/>
    <w:rsid w:val="0093398C"/>
    <w:rsid w:val="00936ECA"/>
    <w:rsid w:val="009400C8"/>
    <w:rsid w:val="009A6268"/>
    <w:rsid w:val="009B2CAB"/>
    <w:rsid w:val="009E2109"/>
    <w:rsid w:val="00A017EE"/>
    <w:rsid w:val="00A05792"/>
    <w:rsid w:val="00A12AF8"/>
    <w:rsid w:val="00A4708E"/>
    <w:rsid w:val="00A578D5"/>
    <w:rsid w:val="00A904B1"/>
    <w:rsid w:val="00AB11F9"/>
    <w:rsid w:val="00AB4D84"/>
    <w:rsid w:val="00AC60F8"/>
    <w:rsid w:val="00AD39E2"/>
    <w:rsid w:val="00AD64F6"/>
    <w:rsid w:val="00AD6FD8"/>
    <w:rsid w:val="00AE1E9C"/>
    <w:rsid w:val="00AE234B"/>
    <w:rsid w:val="00AF46E0"/>
    <w:rsid w:val="00AF6A45"/>
    <w:rsid w:val="00B00DB1"/>
    <w:rsid w:val="00B059ED"/>
    <w:rsid w:val="00B30648"/>
    <w:rsid w:val="00B32C61"/>
    <w:rsid w:val="00B62A18"/>
    <w:rsid w:val="00B82EB7"/>
    <w:rsid w:val="00BA74BC"/>
    <w:rsid w:val="00BB1C9E"/>
    <w:rsid w:val="00BC35C3"/>
    <w:rsid w:val="00BC5220"/>
    <w:rsid w:val="00BC5F52"/>
    <w:rsid w:val="00BC698E"/>
    <w:rsid w:val="00BC6DF6"/>
    <w:rsid w:val="00BF0B66"/>
    <w:rsid w:val="00C13EF9"/>
    <w:rsid w:val="00C1601A"/>
    <w:rsid w:val="00C32BE1"/>
    <w:rsid w:val="00C441D5"/>
    <w:rsid w:val="00C54BD3"/>
    <w:rsid w:val="00C557C7"/>
    <w:rsid w:val="00C665DB"/>
    <w:rsid w:val="00C821E3"/>
    <w:rsid w:val="00C9202C"/>
    <w:rsid w:val="00C92CBB"/>
    <w:rsid w:val="00D311E0"/>
    <w:rsid w:val="00D335B3"/>
    <w:rsid w:val="00D73187"/>
    <w:rsid w:val="00D86943"/>
    <w:rsid w:val="00D92424"/>
    <w:rsid w:val="00DA5E8B"/>
    <w:rsid w:val="00DD6C2F"/>
    <w:rsid w:val="00DD6E2F"/>
    <w:rsid w:val="00E0217E"/>
    <w:rsid w:val="00E2434F"/>
    <w:rsid w:val="00E26904"/>
    <w:rsid w:val="00E4726E"/>
    <w:rsid w:val="00EA7737"/>
    <w:rsid w:val="00EC4D06"/>
    <w:rsid w:val="00ED70A0"/>
    <w:rsid w:val="00EE31CD"/>
    <w:rsid w:val="00EF0695"/>
    <w:rsid w:val="00F21FAD"/>
    <w:rsid w:val="00F22899"/>
    <w:rsid w:val="00F34E82"/>
    <w:rsid w:val="00F5665F"/>
    <w:rsid w:val="00F605F2"/>
    <w:rsid w:val="00F754B8"/>
    <w:rsid w:val="00F8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539CD"/>
  <w15:docId w15:val="{91EE3FE7-1583-477B-BA4C-BE9B5496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44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46441"/>
    <w:rPr>
      <w:b/>
      <w:bCs/>
    </w:rPr>
  </w:style>
  <w:style w:type="paragraph" w:customStyle="1" w:styleId="1">
    <w:name w:val="Без интервала1"/>
    <w:rsid w:val="004416C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0968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BC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C35C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55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Подпись к таблице_"/>
    <w:basedOn w:val="a0"/>
    <w:link w:val="ab"/>
    <w:rsid w:val="005A70A8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5A70A8"/>
    <w:pPr>
      <w:widowControl w:val="0"/>
      <w:shd w:val="clear" w:color="auto" w:fill="FFFFFF"/>
      <w:spacing w:line="0" w:lineRule="atLeast"/>
    </w:pPr>
    <w:rPr>
      <w:b/>
      <w:bCs/>
      <w:spacing w:val="3"/>
      <w:sz w:val="22"/>
      <w:szCs w:val="22"/>
      <w:lang w:eastAsia="en-US"/>
    </w:rPr>
  </w:style>
  <w:style w:type="table" w:customStyle="1" w:styleId="10">
    <w:name w:val="Сетка таблицы1"/>
    <w:basedOn w:val="a1"/>
    <w:next w:val="a6"/>
    <w:uiPriority w:val="59"/>
    <w:rsid w:val="005A70A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F22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A904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customStyle="1" w:styleId="3">
    <w:name w:val="Сетка таблицы3"/>
    <w:basedOn w:val="a1"/>
    <w:next w:val="a6"/>
    <w:rsid w:val="007C3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rsid w:val="007C3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C3D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C3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C3D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C3D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ifo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10145-4ABB-4EE8-86B3-18B201B1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33</Pages>
  <Words>8814</Words>
  <Characters>50240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122</cp:revision>
  <cp:lastPrinted>2014-07-17T11:53:00Z</cp:lastPrinted>
  <dcterms:created xsi:type="dcterms:W3CDTF">2024-08-08T05:14:00Z</dcterms:created>
  <dcterms:modified xsi:type="dcterms:W3CDTF">2024-08-27T05:38:00Z</dcterms:modified>
</cp:coreProperties>
</file>