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37" w:rsidRPr="00314237" w:rsidRDefault="00314237" w:rsidP="00314237">
      <w:pPr>
        <w:jc w:val="center"/>
        <w:rPr>
          <w:rFonts w:ascii="Times New Roman" w:hAnsi="Times New Roman" w:cs="Times New Roman"/>
          <w:b/>
          <w:color w:val="31849B" w:themeColor="accent5" w:themeShade="BF"/>
          <w:sz w:val="32"/>
          <w:szCs w:val="32"/>
        </w:rPr>
      </w:pPr>
      <w:r w:rsidRPr="00314237">
        <w:rPr>
          <w:rFonts w:ascii="Times New Roman" w:hAnsi="Times New Roman" w:cs="Times New Roman"/>
          <w:b/>
          <w:color w:val="31849B" w:themeColor="accent5" w:themeShade="BF"/>
          <w:sz w:val="32"/>
          <w:szCs w:val="32"/>
        </w:rPr>
        <w:t>Консультация для воспитателей</w:t>
      </w:r>
    </w:p>
    <w:p w:rsidR="00314237" w:rsidRPr="00314237" w:rsidRDefault="00314237" w:rsidP="00314237">
      <w:pPr>
        <w:jc w:val="center"/>
        <w:rPr>
          <w:rFonts w:ascii="Times New Roman" w:hAnsi="Times New Roman" w:cs="Times New Roman"/>
          <w:b/>
          <w:color w:val="31849B" w:themeColor="accent5" w:themeShade="BF"/>
          <w:sz w:val="32"/>
          <w:szCs w:val="32"/>
        </w:rPr>
      </w:pPr>
      <w:r w:rsidRPr="00314237">
        <w:rPr>
          <w:rFonts w:ascii="Times New Roman" w:hAnsi="Times New Roman" w:cs="Times New Roman"/>
          <w:b/>
          <w:color w:val="31849B" w:themeColor="accent5" w:themeShade="BF"/>
          <w:sz w:val="32"/>
          <w:szCs w:val="32"/>
        </w:rPr>
        <w:t>«Влияние речи взрослого на развитие речи ребенка»</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Наиболее важным средством связи между ребенком и окружающим миром является речевое общение, которое является одной из сложных высших психических функций человека. Речь ребенка не является врожденной способностью, 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 ребенка.</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Роль общения в развитии ребенка велика. Общение возникает ранее других процессов и присутствует во всех видах деятельности. Оно оказывает влияние на психическое развитие ребенка, формирует личность в целом и, главное, способно ускорять ход развития ребенка, то есть общение значимо для всестороннего развития ребенка.</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Речь является важнейшей социальной функцией: она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 ребенка.</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Социальное окружение стимулирует речевое развитие и дает образец речи. Для обмена информацией между ребенком и окружающими людьми используются сигналы или знаки: вначале невербальные, а затем основное значение постепенно приобретает речевая (вербальная) коммуникация. Это способствует развитию навыков общения со сверстниками, развивает возможность совместной игры, что имеет большое значение для формирования адекватного поведения, эмоционально-волевой сферы и личности ребенка.</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 xml:space="preserve">Необходимым условием развития речи детей является образец для подражания. Если ребенок растет среди глухонемых, он, имея слух, </w:t>
      </w:r>
      <w:r w:rsidRPr="00314237">
        <w:rPr>
          <w:rFonts w:ascii="Times New Roman" w:eastAsia="Times New Roman" w:hAnsi="Times New Roman" w:cs="Times New Roman"/>
          <w:bCs/>
          <w:sz w:val="28"/>
          <w:szCs w:val="28"/>
          <w:lang w:eastAsia="ru-RU"/>
        </w:rPr>
        <w:lastRenderedPageBreak/>
        <w:t>останется немым, так как он будет лишен возможности воспринимать образец речи для подражания. Дети учатся говорить так, как говорят окружающие их взрослые, речи которых они подражают. Но так как задача детского сада заключается в том, чтобы дети овладели правильной речью, то важно, чтобы примером для подражания им служил правильный литературный язык. В первую очередь воспитатель должен давать детям такой образец. Это важно потому, что ребенок много времени проводит в детском саду в общении с воспитателем; по своему положению воспитатель пользуется авторитетом у детей, кроме того, пример самого воспитателя — один из приемов педагогического воздействия.</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Ребенок в детском саду так же разговаривает с няней, медицинской сестрой и другими сотрудниками детского сада. Речь их также должна быть грамотной, приветливой, вежливой.</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Культуре речи человека всегда уделяли много внимания. Это не случайно. Так как она свидетельствует об его эрудиции, интеллекте, этике, воспитании.</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СЛОВА-ПАРАЗИТЫ</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 xml:space="preserve">Наряду с курением, ленью, привычкой всегда опаздывать и грызть ногти одной и самой плохой является привычка употреблять в речи слова-паразиты. Слова–паразиты – это слова-связки, накрепко закрепившиеся в лексиконе человека, намертво вошедшие в его разговорную речь, ставшие привычкой. Это совершенно пустые, сорные слова. Они сбивают ритм речи, мешают ее пониманию. Сам человек, имеющий в своей речи слова-паразиты, их не замечает. А слушатель устает, изнемогает. Примеры этих слов проиллюстрированы веселым стихотворением Э. </w:t>
      </w:r>
      <w:proofErr w:type="spellStart"/>
      <w:r w:rsidRPr="00314237">
        <w:rPr>
          <w:rFonts w:ascii="Times New Roman" w:eastAsia="Times New Roman" w:hAnsi="Times New Roman" w:cs="Times New Roman"/>
          <w:bCs/>
          <w:sz w:val="28"/>
          <w:szCs w:val="28"/>
          <w:lang w:eastAsia="ru-RU"/>
        </w:rPr>
        <w:t>Мошковской</w:t>
      </w:r>
      <w:proofErr w:type="spellEnd"/>
      <w:r w:rsidRPr="00314237">
        <w:rPr>
          <w:rFonts w:ascii="Times New Roman" w:eastAsia="Times New Roman" w:hAnsi="Times New Roman" w:cs="Times New Roman"/>
          <w:bCs/>
          <w:sz w:val="28"/>
          <w:szCs w:val="28"/>
          <w:lang w:eastAsia="ru-RU"/>
        </w:rPr>
        <w:t>:</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Жил-был этот, как его,</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Ну, значит, и того,</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Жило это самое…</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Со своею мамою.</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Был еще один чудак –</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proofErr w:type="gramStart"/>
      <w:r w:rsidRPr="00314237">
        <w:rPr>
          <w:rFonts w:ascii="Times New Roman" w:eastAsia="Times New Roman" w:hAnsi="Times New Roman" w:cs="Times New Roman"/>
          <w:bCs/>
          <w:sz w:val="28"/>
          <w:szCs w:val="28"/>
          <w:lang w:eastAsia="ru-RU"/>
        </w:rPr>
        <w:lastRenderedPageBreak/>
        <w:t>Это</w:t>
      </w:r>
      <w:proofErr w:type="gramEnd"/>
      <w:r w:rsidRPr="00314237">
        <w:rPr>
          <w:rFonts w:ascii="Times New Roman" w:eastAsia="Times New Roman" w:hAnsi="Times New Roman" w:cs="Times New Roman"/>
          <w:bCs/>
          <w:sz w:val="28"/>
          <w:szCs w:val="28"/>
          <w:lang w:eastAsia="ru-RU"/>
        </w:rPr>
        <w:t xml:space="preserve"> в общем значит так,</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И его любимый зять.</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Звали зятя</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Так сказать.</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А жену звали ну…</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А соседа звали это…</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А его родители –</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Видишь ли…</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И видите ли…</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А еще какой-то э-э-э</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Жил на верхнем этаже…</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И дружили они все…</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Ну и значит, и вообще.</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Некоторые из этих слов употребляются множеством людей. Но к месту и не часто. О том, что человек имеет привычку произносить слова-паразиты, можно говорить лишь тогда, когда одно и то же слово (или слова) он вставляет практически в каждое предложение. Есть и звуки-паразиты. Многие люди имеют привычку, подбирая нужное слово, тянуть «э-э-э», «а-а-а» или «м-м-м». Эта привычка обычно очень раздражает слушателей.</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В отдельную категорию можно отнести слова-паразиты на букву «Ё». Это всем известные «</w:t>
      </w:r>
      <w:proofErr w:type="spellStart"/>
      <w:r w:rsidRPr="00314237">
        <w:rPr>
          <w:rFonts w:ascii="Times New Roman" w:eastAsia="Times New Roman" w:hAnsi="Times New Roman" w:cs="Times New Roman"/>
          <w:bCs/>
          <w:sz w:val="28"/>
          <w:szCs w:val="28"/>
          <w:lang w:eastAsia="ru-RU"/>
        </w:rPr>
        <w:t>ёклмн</w:t>
      </w:r>
      <w:proofErr w:type="spellEnd"/>
      <w:r w:rsidRPr="00314237">
        <w:rPr>
          <w:rFonts w:ascii="Times New Roman" w:eastAsia="Times New Roman" w:hAnsi="Times New Roman" w:cs="Times New Roman"/>
          <w:bCs/>
          <w:sz w:val="28"/>
          <w:szCs w:val="28"/>
          <w:lang w:eastAsia="ru-RU"/>
        </w:rPr>
        <w:t>», «</w:t>
      </w:r>
      <w:proofErr w:type="spellStart"/>
      <w:r w:rsidRPr="00314237">
        <w:rPr>
          <w:rFonts w:ascii="Times New Roman" w:eastAsia="Times New Roman" w:hAnsi="Times New Roman" w:cs="Times New Roman"/>
          <w:bCs/>
          <w:sz w:val="28"/>
          <w:szCs w:val="28"/>
          <w:lang w:eastAsia="ru-RU"/>
        </w:rPr>
        <w:t>ёпрст</w:t>
      </w:r>
      <w:proofErr w:type="spellEnd"/>
      <w:r w:rsidRPr="00314237">
        <w:rPr>
          <w:rFonts w:ascii="Times New Roman" w:eastAsia="Times New Roman" w:hAnsi="Times New Roman" w:cs="Times New Roman"/>
          <w:bCs/>
          <w:sz w:val="28"/>
          <w:szCs w:val="28"/>
          <w:lang w:eastAsia="ru-RU"/>
        </w:rPr>
        <w:t>», «ёлки-палки», «ё-моё», «</w:t>
      </w:r>
      <w:proofErr w:type="spellStart"/>
      <w:r w:rsidRPr="00314237">
        <w:rPr>
          <w:rFonts w:ascii="Times New Roman" w:eastAsia="Times New Roman" w:hAnsi="Times New Roman" w:cs="Times New Roman"/>
          <w:bCs/>
          <w:sz w:val="28"/>
          <w:szCs w:val="28"/>
          <w:lang w:eastAsia="ru-RU"/>
        </w:rPr>
        <w:t>ёшкин</w:t>
      </w:r>
      <w:proofErr w:type="spellEnd"/>
      <w:r w:rsidRPr="00314237">
        <w:rPr>
          <w:rFonts w:ascii="Times New Roman" w:eastAsia="Times New Roman" w:hAnsi="Times New Roman" w:cs="Times New Roman"/>
          <w:bCs/>
          <w:sz w:val="28"/>
          <w:szCs w:val="28"/>
          <w:lang w:eastAsia="ru-RU"/>
        </w:rPr>
        <w:t xml:space="preserve"> кот». Скорее всего, эти слова на «Ё» - цензурный аналог матерного слова на туже букву. Значение слова не то, а функция та же – слово используется для связки или для того, чтобы просто-напросто выругаться.</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Как излечиться от словарных паразитов?</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Присутствие слов-паразитов в речи лечится. Поэтому, если решите очистить свой язык от этих странных никому не нужных слов, вот несколько способов от них избавиться:</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 xml:space="preserve">• Составьте список своих личных словечек, распечатайте или напишите их от руки, повесьте на видное место. Штудируйте список, откладывайте его </w:t>
      </w:r>
      <w:r w:rsidRPr="00314237">
        <w:rPr>
          <w:rFonts w:ascii="Times New Roman" w:eastAsia="Times New Roman" w:hAnsi="Times New Roman" w:cs="Times New Roman"/>
          <w:bCs/>
          <w:sz w:val="28"/>
          <w:szCs w:val="28"/>
          <w:lang w:eastAsia="ru-RU"/>
        </w:rPr>
        <w:lastRenderedPageBreak/>
        <w:t>в голове, и при возможном появлении слов в реальности вы будете вооружены: просто не позволите себе их употреблять.</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 Читайте, читайте и еще раз читайте! Ничто не развивает лучше речь, чем чтение качественной литературы!</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bCs/>
          <w:sz w:val="28"/>
          <w:szCs w:val="28"/>
          <w:lang w:eastAsia="ru-RU"/>
        </w:rPr>
        <w:t xml:space="preserve">• Можете разработать и внедрить систему штрафов самого себя </w:t>
      </w:r>
      <w:proofErr w:type="gramStart"/>
      <w:r w:rsidRPr="00314237">
        <w:rPr>
          <w:rFonts w:ascii="Times New Roman" w:eastAsia="Times New Roman" w:hAnsi="Times New Roman" w:cs="Times New Roman"/>
          <w:bCs/>
          <w:sz w:val="28"/>
          <w:szCs w:val="28"/>
          <w:lang w:eastAsia="ru-RU"/>
        </w:rPr>
        <w:t>за</w:t>
      </w:r>
      <w:proofErr w:type="gramEnd"/>
      <w:r w:rsidRPr="00314237">
        <w:rPr>
          <w:rFonts w:ascii="Times New Roman" w:eastAsia="Times New Roman" w:hAnsi="Times New Roman" w:cs="Times New Roman"/>
          <w:bCs/>
          <w:sz w:val="28"/>
          <w:szCs w:val="28"/>
          <w:lang w:eastAsia="ru-RU"/>
        </w:rPr>
        <w:t xml:space="preserve"> слова-паразиты, проскользнувшие в вашей речи.</w:t>
      </w:r>
    </w:p>
    <w:p w:rsidR="00314237" w:rsidRDefault="00314237" w:rsidP="00314237">
      <w:pPr>
        <w:spacing w:after="0" w:line="360" w:lineRule="auto"/>
        <w:ind w:firstLine="709"/>
        <w:jc w:val="both"/>
        <w:rPr>
          <w:rFonts w:ascii="Times New Roman" w:eastAsia="Times New Roman" w:hAnsi="Times New Roman" w:cs="Times New Roman"/>
          <w:bCs/>
          <w:sz w:val="28"/>
          <w:szCs w:val="28"/>
          <w:lang w:eastAsia="ru-RU"/>
        </w:rPr>
      </w:pPr>
      <w:r w:rsidRPr="00314237">
        <w:rPr>
          <w:rFonts w:ascii="Times New Roman" w:eastAsia="Times New Roman" w:hAnsi="Times New Roman" w:cs="Times New Roman"/>
          <w:bCs/>
          <w:sz w:val="28"/>
          <w:szCs w:val="28"/>
          <w:lang w:eastAsia="ru-RU"/>
        </w:rPr>
        <w:t>• Старайтесь общаться с людьми, речь которых заслуживает твердой «пятерки» с плюсом. Никто еще не отменял банальную пристройку, когда человек невольно начинает подражать красивой грамотной речи, а потом и сам всеми силами стремиться говорить только так.</w:t>
      </w:r>
    </w:p>
    <w:p w:rsidR="00314237" w:rsidRPr="00314237" w:rsidRDefault="00314237" w:rsidP="00314237">
      <w:pPr>
        <w:spacing w:after="0" w:line="360" w:lineRule="auto"/>
        <w:ind w:firstLine="709"/>
        <w:jc w:val="both"/>
        <w:rPr>
          <w:rFonts w:ascii="Times New Roman" w:eastAsia="Times New Roman" w:hAnsi="Times New Roman" w:cs="Times New Roman"/>
          <w:sz w:val="28"/>
          <w:szCs w:val="28"/>
          <w:lang w:eastAsia="ru-RU"/>
        </w:rPr>
      </w:pPr>
    </w:p>
    <w:p w:rsidR="00314237" w:rsidRPr="00314237" w:rsidRDefault="00314237" w:rsidP="00314237">
      <w:pPr>
        <w:spacing w:after="0" w:line="360" w:lineRule="auto"/>
        <w:jc w:val="both"/>
        <w:rPr>
          <w:rFonts w:ascii="Times New Roman" w:eastAsia="Times New Roman" w:hAnsi="Times New Roman" w:cs="Times New Roman"/>
          <w:sz w:val="28"/>
          <w:szCs w:val="28"/>
          <w:lang w:eastAsia="ru-RU"/>
        </w:rPr>
      </w:pPr>
      <w:r w:rsidRPr="00314237">
        <w:rPr>
          <w:rFonts w:ascii="Times New Roman" w:eastAsia="Times New Roman" w:hAnsi="Times New Roman" w:cs="Times New Roman"/>
          <w:noProof/>
          <w:sz w:val="28"/>
          <w:szCs w:val="28"/>
          <w:lang w:eastAsia="ru-RU"/>
        </w:rPr>
        <mc:AlternateContent>
          <mc:Choice Requires="wps">
            <w:drawing>
              <wp:inline distT="0" distB="0" distL="0" distR="0" wp14:anchorId="4DA7675A" wp14:editId="2A34CC7A">
                <wp:extent cx="304800" cy="304800"/>
                <wp:effectExtent l="0" t="0" r="0" b="0"/>
                <wp:docPr id="14" name="AutoShape 2" descr="https://4.bp.blogspot.com/-0hf0nCgw_yo/VkigYMg--LI/AAAAAAAAAIA/-5qhUXl8cL0/s1600/9099369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4.bp.blogspot.com/-0hf0nCgw_yo/VkigYMg--LI/AAAAAAAAAIA/-5qhUXl8cL0/s1600/90993695.jpg" href="https://4.bp.blogspot.com/-0hf0nCgw_yo/VkigYMg--LI/AAAAAAAAAIA/-5qhUXl8cL0/s1600/9099369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" o:button="t" filled="f" stroked="f">
                <v:fill o:detectmouseclick="t"/>
                <o:lock v:ext="edit" aspectratio="t"/>
                <w10:anchorlock/>
              </v:rect>
            </w:pict>
          </mc:Fallback>
        </mc:AlternateContent>
      </w:r>
    </w:p>
    <w:p w:rsidR="00314237" w:rsidRDefault="00314237" w:rsidP="00314237">
      <w:pPr>
        <w:shd w:val="clear" w:color="auto" w:fill="FFFFFF"/>
        <w:spacing w:after="0" w:line="240" w:lineRule="auto"/>
        <w:ind w:firstLine="709"/>
        <w:jc w:val="center"/>
        <w:rPr>
          <w:rFonts w:ascii="Calibri" w:eastAsia="Times New Roman" w:hAnsi="Calibri" w:cs="Calibri"/>
          <w:noProof/>
          <w:color w:val="666666"/>
          <w:sz w:val="24"/>
          <w:szCs w:val="24"/>
          <w:lang w:eastAsia="ru-RU"/>
        </w:rPr>
      </w:pPr>
    </w:p>
    <w:p w:rsidR="00314237" w:rsidRP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r>
        <w:rPr>
          <w:rFonts w:ascii="Calibri" w:eastAsia="Times New Roman" w:hAnsi="Calibri" w:cs="Calibri"/>
          <w:noProof/>
          <w:color w:val="666666"/>
          <w:sz w:val="24"/>
          <w:szCs w:val="24"/>
          <w:lang w:eastAsia="ru-RU"/>
        </w:rPr>
        <w:drawing>
          <wp:anchor distT="0" distB="0" distL="114300" distR="114300" simplePos="0" relativeHeight="251658240" behindDoc="1" locked="0" layoutInCell="1" allowOverlap="1" wp14:anchorId="7B98FF32" wp14:editId="37830FAF">
            <wp:simplePos x="0" y="0"/>
            <wp:positionH relativeFrom="column">
              <wp:posOffset>-346710</wp:posOffset>
            </wp:positionH>
            <wp:positionV relativeFrom="paragraph">
              <wp:posOffset>137795</wp:posOffset>
            </wp:positionV>
            <wp:extent cx="5940425" cy="3509010"/>
            <wp:effectExtent l="0" t="0" r="3175" b="0"/>
            <wp:wrapThrough wrapText="bothSides">
              <wp:wrapPolygon edited="0">
                <wp:start x="0" y="0"/>
                <wp:lineTo x="0" y="21459"/>
                <wp:lineTo x="21542" y="21459"/>
                <wp:lineTo x="21542" y="0"/>
                <wp:lineTo x="0" y="0"/>
              </wp:wrapPolygon>
            </wp:wrapThrough>
            <wp:docPr id="15" name="Рисунок 15" descr="C:\Users\васил\Desktop\phpch3w9e_Rabochaya_tetrad_dlya_podgotovki_k_itogovomu_sochineniyu_2022-2023_goda__Etapy_raboty_nad_html_ec973079ac84a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асил\Desktop\phpch3w9e_Rabochaya_tetrad_dlya_podgotovki_k_itogovomu_sochineniyu_2022-2023_goda__Etapy_raboty_nad_html_ec973079ac84a14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509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237" w:rsidRP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P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P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P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P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Pr="00314237" w:rsidRDefault="00314237" w:rsidP="00314237">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314237" w:rsidRDefault="00314237" w:rsidP="00314237">
      <w:pPr>
        <w:shd w:val="clear" w:color="auto" w:fill="FFFFFF"/>
        <w:spacing w:after="0" w:line="240" w:lineRule="auto"/>
        <w:ind w:firstLine="709"/>
        <w:jc w:val="right"/>
        <w:rPr>
          <w:rFonts w:ascii="Times New Roman" w:eastAsia="Times New Roman" w:hAnsi="Times New Roman" w:cs="Times New Roman"/>
          <w:color w:val="666666"/>
          <w:sz w:val="28"/>
          <w:szCs w:val="28"/>
          <w:lang w:eastAsia="ru-RU"/>
        </w:rPr>
      </w:pPr>
    </w:p>
    <w:p w:rsidR="00314237" w:rsidRDefault="00314237" w:rsidP="00314237">
      <w:pPr>
        <w:shd w:val="clear" w:color="auto" w:fill="FFFFFF"/>
        <w:spacing w:after="0" w:line="240" w:lineRule="auto"/>
        <w:ind w:firstLine="709"/>
        <w:jc w:val="right"/>
        <w:rPr>
          <w:rFonts w:ascii="Times New Roman" w:eastAsia="Times New Roman" w:hAnsi="Times New Roman" w:cs="Times New Roman"/>
          <w:color w:val="666666"/>
          <w:sz w:val="28"/>
          <w:szCs w:val="28"/>
          <w:lang w:eastAsia="ru-RU"/>
        </w:rPr>
      </w:pPr>
    </w:p>
    <w:p w:rsidR="00314237" w:rsidRDefault="00314237" w:rsidP="00314237">
      <w:pPr>
        <w:shd w:val="clear" w:color="auto" w:fill="FFFFFF"/>
        <w:spacing w:after="0" w:line="240" w:lineRule="auto"/>
        <w:ind w:firstLine="709"/>
        <w:jc w:val="right"/>
        <w:rPr>
          <w:rFonts w:ascii="Times New Roman" w:eastAsia="Times New Roman" w:hAnsi="Times New Roman" w:cs="Times New Roman"/>
          <w:color w:val="666666"/>
          <w:sz w:val="28"/>
          <w:szCs w:val="28"/>
          <w:lang w:eastAsia="ru-RU"/>
        </w:rPr>
      </w:pPr>
    </w:p>
    <w:p w:rsidR="00314237" w:rsidRDefault="00314237" w:rsidP="00314237">
      <w:pPr>
        <w:shd w:val="clear" w:color="auto" w:fill="FFFFFF"/>
        <w:spacing w:after="0" w:line="240" w:lineRule="auto"/>
        <w:ind w:firstLine="709"/>
        <w:jc w:val="right"/>
        <w:rPr>
          <w:rFonts w:ascii="Times New Roman" w:eastAsia="Times New Roman" w:hAnsi="Times New Roman" w:cs="Times New Roman"/>
          <w:color w:val="666666"/>
          <w:sz w:val="28"/>
          <w:szCs w:val="28"/>
          <w:lang w:eastAsia="ru-RU"/>
        </w:rPr>
      </w:pPr>
    </w:p>
    <w:p w:rsidR="00314237" w:rsidRDefault="00314237" w:rsidP="00314237">
      <w:pPr>
        <w:shd w:val="clear" w:color="auto" w:fill="FFFFFF"/>
        <w:spacing w:after="0" w:line="240" w:lineRule="auto"/>
        <w:ind w:firstLine="709"/>
        <w:jc w:val="right"/>
        <w:rPr>
          <w:rFonts w:ascii="Times New Roman" w:eastAsia="Times New Roman" w:hAnsi="Times New Roman" w:cs="Times New Roman"/>
          <w:color w:val="666666"/>
          <w:sz w:val="28"/>
          <w:szCs w:val="28"/>
          <w:lang w:eastAsia="ru-RU"/>
        </w:rPr>
      </w:pPr>
    </w:p>
    <w:p w:rsidR="00314237" w:rsidRDefault="00314237" w:rsidP="00314237">
      <w:pPr>
        <w:shd w:val="clear" w:color="auto" w:fill="FFFFFF"/>
        <w:spacing w:after="0" w:line="240" w:lineRule="auto"/>
        <w:ind w:firstLine="709"/>
        <w:jc w:val="right"/>
        <w:rPr>
          <w:rFonts w:ascii="Times New Roman" w:eastAsia="Times New Roman" w:hAnsi="Times New Roman" w:cs="Times New Roman"/>
          <w:color w:val="666666"/>
          <w:sz w:val="28"/>
          <w:szCs w:val="28"/>
          <w:lang w:eastAsia="ru-RU"/>
        </w:rPr>
      </w:pPr>
    </w:p>
    <w:p w:rsidR="00314237" w:rsidRDefault="00314237" w:rsidP="00314237">
      <w:pPr>
        <w:shd w:val="clear" w:color="auto" w:fill="FFFFFF"/>
        <w:spacing w:after="0" w:line="240" w:lineRule="auto"/>
        <w:ind w:firstLine="709"/>
        <w:jc w:val="right"/>
        <w:rPr>
          <w:rFonts w:ascii="Times New Roman" w:eastAsia="Times New Roman" w:hAnsi="Times New Roman" w:cs="Times New Roman"/>
          <w:color w:val="666666"/>
          <w:sz w:val="28"/>
          <w:szCs w:val="28"/>
          <w:lang w:eastAsia="ru-RU"/>
        </w:rPr>
      </w:pPr>
    </w:p>
    <w:p w:rsidR="00314237" w:rsidRDefault="00314237" w:rsidP="00314237">
      <w:pPr>
        <w:shd w:val="clear" w:color="auto" w:fill="FFFFFF"/>
        <w:spacing w:after="0" w:line="240" w:lineRule="auto"/>
        <w:ind w:firstLine="709"/>
        <w:jc w:val="right"/>
        <w:rPr>
          <w:rFonts w:ascii="Times New Roman" w:eastAsia="Times New Roman" w:hAnsi="Times New Roman" w:cs="Times New Roman"/>
          <w:color w:val="666666"/>
          <w:sz w:val="28"/>
          <w:szCs w:val="28"/>
          <w:lang w:eastAsia="ru-RU"/>
        </w:rPr>
      </w:pPr>
    </w:p>
    <w:p w:rsidR="00314237" w:rsidRDefault="00314237" w:rsidP="00314237">
      <w:pPr>
        <w:shd w:val="clear" w:color="auto" w:fill="FFFFFF"/>
        <w:spacing w:after="0" w:line="240" w:lineRule="auto"/>
        <w:ind w:firstLine="709"/>
        <w:jc w:val="right"/>
        <w:rPr>
          <w:rFonts w:ascii="Times New Roman" w:eastAsia="Times New Roman" w:hAnsi="Times New Roman" w:cs="Times New Roman"/>
          <w:color w:val="666666"/>
          <w:sz w:val="28"/>
          <w:szCs w:val="28"/>
          <w:lang w:eastAsia="ru-RU"/>
        </w:rPr>
      </w:pPr>
    </w:p>
    <w:p w:rsidR="00314237" w:rsidRDefault="00314237" w:rsidP="00314237">
      <w:pPr>
        <w:shd w:val="clear" w:color="auto" w:fill="FFFFFF"/>
        <w:spacing w:after="0" w:line="240" w:lineRule="auto"/>
        <w:ind w:firstLine="709"/>
        <w:jc w:val="right"/>
        <w:rPr>
          <w:rFonts w:ascii="Times New Roman" w:eastAsia="Times New Roman" w:hAnsi="Times New Roman" w:cs="Times New Roman"/>
          <w:color w:val="666666"/>
          <w:sz w:val="28"/>
          <w:szCs w:val="28"/>
          <w:lang w:eastAsia="ru-RU"/>
        </w:rPr>
      </w:pPr>
    </w:p>
    <w:p w:rsidR="00314237" w:rsidRPr="00314237" w:rsidRDefault="00314237" w:rsidP="00314237">
      <w:pPr>
        <w:shd w:val="clear" w:color="auto" w:fill="FFFFFF"/>
        <w:spacing w:after="0" w:line="240" w:lineRule="auto"/>
        <w:ind w:firstLine="709"/>
        <w:jc w:val="right"/>
        <w:rPr>
          <w:rFonts w:ascii="Times New Roman" w:eastAsia="Times New Roman" w:hAnsi="Times New Roman" w:cs="Times New Roman"/>
          <w:color w:val="666666"/>
          <w:sz w:val="28"/>
          <w:szCs w:val="28"/>
          <w:lang w:eastAsia="ru-RU"/>
        </w:rPr>
      </w:pPr>
      <w:bookmarkStart w:id="0" w:name="_GoBack"/>
      <w:bookmarkEnd w:id="0"/>
      <w:r w:rsidRPr="00314237">
        <w:rPr>
          <w:rFonts w:ascii="Times New Roman" w:eastAsia="Times New Roman" w:hAnsi="Times New Roman" w:cs="Times New Roman"/>
          <w:color w:val="666666"/>
          <w:sz w:val="28"/>
          <w:szCs w:val="28"/>
          <w:lang w:eastAsia="ru-RU"/>
        </w:rPr>
        <w:t>Подготовила: учитель-логопед Ахметова Ч.М.</w:t>
      </w:r>
    </w:p>
    <w:sectPr w:rsidR="00314237" w:rsidRPr="00314237" w:rsidSect="00314237">
      <w:pgSz w:w="11906" w:h="16838"/>
      <w:pgMar w:top="1134" w:right="850" w:bottom="1134" w:left="1701" w:header="708" w:footer="708" w:gutter="0"/>
      <w:pgBorders w:offsetFrom="page">
        <w:top w:val="threeDEngrave" w:sz="24" w:space="24" w:color="B6DDE8" w:themeColor="accent5" w:themeTint="66"/>
        <w:left w:val="threeDEngrave" w:sz="24" w:space="24" w:color="B6DDE8" w:themeColor="accent5" w:themeTint="66"/>
        <w:bottom w:val="threeDEmboss" w:sz="24" w:space="24" w:color="B6DDE8" w:themeColor="accent5" w:themeTint="66"/>
        <w:right w:val="threeDEmboss" w:sz="24" w:space="24" w:color="B6DDE8" w:themeColor="accent5"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7"/>
    <w:rsid w:val="00314237"/>
    <w:rsid w:val="00C10CF9"/>
    <w:rsid w:val="00C15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2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2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266648">
      <w:bodyDiv w:val="1"/>
      <w:marLeft w:val="0"/>
      <w:marRight w:val="0"/>
      <w:marTop w:val="0"/>
      <w:marBottom w:val="0"/>
      <w:divBdr>
        <w:top w:val="none" w:sz="0" w:space="0" w:color="auto"/>
        <w:left w:val="none" w:sz="0" w:space="0" w:color="auto"/>
        <w:bottom w:val="none" w:sz="0" w:space="0" w:color="auto"/>
        <w:right w:val="none" w:sz="0" w:space="0" w:color="auto"/>
      </w:divBdr>
      <w:divsChild>
        <w:div w:id="1691376204">
          <w:marLeft w:val="0"/>
          <w:marRight w:val="0"/>
          <w:marTop w:val="0"/>
          <w:marBottom w:val="0"/>
          <w:divBdr>
            <w:top w:val="none" w:sz="0" w:space="0" w:color="auto"/>
            <w:left w:val="none" w:sz="0" w:space="0" w:color="auto"/>
            <w:bottom w:val="none" w:sz="0" w:space="0" w:color="auto"/>
            <w:right w:val="none" w:sz="0" w:space="0" w:color="auto"/>
          </w:divBdr>
        </w:div>
        <w:div w:id="1074469314">
          <w:marLeft w:val="0"/>
          <w:marRight w:val="0"/>
          <w:marTop w:val="0"/>
          <w:marBottom w:val="0"/>
          <w:divBdr>
            <w:top w:val="none" w:sz="0" w:space="0" w:color="auto"/>
            <w:left w:val="none" w:sz="0" w:space="0" w:color="auto"/>
            <w:bottom w:val="none" w:sz="0" w:space="0" w:color="auto"/>
            <w:right w:val="none" w:sz="0" w:space="0" w:color="auto"/>
          </w:divBdr>
        </w:div>
        <w:div w:id="653797746">
          <w:marLeft w:val="0"/>
          <w:marRight w:val="0"/>
          <w:marTop w:val="0"/>
          <w:marBottom w:val="0"/>
          <w:divBdr>
            <w:top w:val="none" w:sz="0" w:space="0" w:color="auto"/>
            <w:left w:val="none" w:sz="0" w:space="0" w:color="auto"/>
            <w:bottom w:val="none" w:sz="0" w:space="0" w:color="auto"/>
            <w:right w:val="none" w:sz="0" w:space="0" w:color="auto"/>
          </w:divBdr>
        </w:div>
        <w:div w:id="364259655">
          <w:marLeft w:val="0"/>
          <w:marRight w:val="0"/>
          <w:marTop w:val="0"/>
          <w:marBottom w:val="0"/>
          <w:divBdr>
            <w:top w:val="none" w:sz="0" w:space="0" w:color="auto"/>
            <w:left w:val="none" w:sz="0" w:space="0" w:color="auto"/>
            <w:bottom w:val="none" w:sz="0" w:space="0" w:color="auto"/>
            <w:right w:val="none" w:sz="0" w:space="0" w:color="auto"/>
          </w:divBdr>
        </w:div>
        <w:div w:id="193083514">
          <w:marLeft w:val="0"/>
          <w:marRight w:val="0"/>
          <w:marTop w:val="0"/>
          <w:marBottom w:val="0"/>
          <w:divBdr>
            <w:top w:val="none" w:sz="0" w:space="0" w:color="auto"/>
            <w:left w:val="none" w:sz="0" w:space="0" w:color="auto"/>
            <w:bottom w:val="none" w:sz="0" w:space="0" w:color="auto"/>
            <w:right w:val="none" w:sz="0" w:space="0" w:color="auto"/>
          </w:divBdr>
        </w:div>
        <w:div w:id="983200758">
          <w:marLeft w:val="0"/>
          <w:marRight w:val="0"/>
          <w:marTop w:val="0"/>
          <w:marBottom w:val="0"/>
          <w:divBdr>
            <w:top w:val="none" w:sz="0" w:space="0" w:color="auto"/>
            <w:left w:val="none" w:sz="0" w:space="0" w:color="auto"/>
            <w:bottom w:val="none" w:sz="0" w:space="0" w:color="auto"/>
            <w:right w:val="none" w:sz="0" w:space="0" w:color="auto"/>
          </w:divBdr>
        </w:div>
        <w:div w:id="1122531038">
          <w:marLeft w:val="0"/>
          <w:marRight w:val="0"/>
          <w:marTop w:val="0"/>
          <w:marBottom w:val="0"/>
          <w:divBdr>
            <w:top w:val="none" w:sz="0" w:space="0" w:color="auto"/>
            <w:left w:val="none" w:sz="0" w:space="0" w:color="auto"/>
            <w:bottom w:val="none" w:sz="0" w:space="0" w:color="auto"/>
            <w:right w:val="none" w:sz="0" w:space="0" w:color="auto"/>
          </w:divBdr>
        </w:div>
        <w:div w:id="1337852557">
          <w:marLeft w:val="0"/>
          <w:marRight w:val="0"/>
          <w:marTop w:val="0"/>
          <w:marBottom w:val="0"/>
          <w:divBdr>
            <w:top w:val="none" w:sz="0" w:space="0" w:color="auto"/>
            <w:left w:val="none" w:sz="0" w:space="0" w:color="auto"/>
            <w:bottom w:val="none" w:sz="0" w:space="0" w:color="auto"/>
            <w:right w:val="none" w:sz="0" w:space="0" w:color="auto"/>
          </w:divBdr>
        </w:div>
        <w:div w:id="1463116049">
          <w:marLeft w:val="0"/>
          <w:marRight w:val="0"/>
          <w:marTop w:val="0"/>
          <w:marBottom w:val="0"/>
          <w:divBdr>
            <w:top w:val="none" w:sz="0" w:space="0" w:color="auto"/>
            <w:left w:val="none" w:sz="0" w:space="0" w:color="auto"/>
            <w:bottom w:val="none" w:sz="0" w:space="0" w:color="auto"/>
            <w:right w:val="none" w:sz="0" w:space="0" w:color="auto"/>
          </w:divBdr>
        </w:div>
        <w:div w:id="1668484824">
          <w:marLeft w:val="0"/>
          <w:marRight w:val="0"/>
          <w:marTop w:val="0"/>
          <w:marBottom w:val="0"/>
          <w:divBdr>
            <w:top w:val="none" w:sz="0" w:space="0" w:color="auto"/>
            <w:left w:val="none" w:sz="0" w:space="0" w:color="auto"/>
            <w:bottom w:val="none" w:sz="0" w:space="0" w:color="auto"/>
            <w:right w:val="none" w:sz="0" w:space="0" w:color="auto"/>
          </w:divBdr>
        </w:div>
        <w:div w:id="42103080">
          <w:marLeft w:val="0"/>
          <w:marRight w:val="0"/>
          <w:marTop w:val="0"/>
          <w:marBottom w:val="0"/>
          <w:divBdr>
            <w:top w:val="none" w:sz="0" w:space="0" w:color="auto"/>
            <w:left w:val="none" w:sz="0" w:space="0" w:color="auto"/>
            <w:bottom w:val="none" w:sz="0" w:space="0" w:color="auto"/>
            <w:right w:val="none" w:sz="0" w:space="0" w:color="auto"/>
          </w:divBdr>
        </w:div>
        <w:div w:id="1081021758">
          <w:marLeft w:val="0"/>
          <w:marRight w:val="0"/>
          <w:marTop w:val="0"/>
          <w:marBottom w:val="0"/>
          <w:divBdr>
            <w:top w:val="none" w:sz="0" w:space="0" w:color="auto"/>
            <w:left w:val="none" w:sz="0" w:space="0" w:color="auto"/>
            <w:bottom w:val="none" w:sz="0" w:space="0" w:color="auto"/>
            <w:right w:val="none" w:sz="0" w:space="0" w:color="auto"/>
          </w:divBdr>
        </w:div>
        <w:div w:id="105085822">
          <w:marLeft w:val="0"/>
          <w:marRight w:val="0"/>
          <w:marTop w:val="0"/>
          <w:marBottom w:val="0"/>
          <w:divBdr>
            <w:top w:val="none" w:sz="0" w:space="0" w:color="auto"/>
            <w:left w:val="none" w:sz="0" w:space="0" w:color="auto"/>
            <w:bottom w:val="none" w:sz="0" w:space="0" w:color="auto"/>
            <w:right w:val="none" w:sz="0" w:space="0" w:color="auto"/>
          </w:divBdr>
        </w:div>
        <w:div w:id="1226378812">
          <w:marLeft w:val="0"/>
          <w:marRight w:val="0"/>
          <w:marTop w:val="0"/>
          <w:marBottom w:val="0"/>
          <w:divBdr>
            <w:top w:val="none" w:sz="0" w:space="0" w:color="auto"/>
            <w:left w:val="none" w:sz="0" w:space="0" w:color="auto"/>
            <w:bottom w:val="none" w:sz="0" w:space="0" w:color="auto"/>
            <w:right w:val="none" w:sz="0" w:space="0" w:color="auto"/>
          </w:divBdr>
        </w:div>
        <w:div w:id="470906365">
          <w:marLeft w:val="0"/>
          <w:marRight w:val="0"/>
          <w:marTop w:val="0"/>
          <w:marBottom w:val="0"/>
          <w:divBdr>
            <w:top w:val="none" w:sz="0" w:space="0" w:color="auto"/>
            <w:left w:val="none" w:sz="0" w:space="0" w:color="auto"/>
            <w:bottom w:val="none" w:sz="0" w:space="0" w:color="auto"/>
            <w:right w:val="none" w:sz="0" w:space="0" w:color="auto"/>
          </w:divBdr>
        </w:div>
        <w:div w:id="588661079">
          <w:marLeft w:val="0"/>
          <w:marRight w:val="0"/>
          <w:marTop w:val="0"/>
          <w:marBottom w:val="0"/>
          <w:divBdr>
            <w:top w:val="none" w:sz="0" w:space="0" w:color="auto"/>
            <w:left w:val="none" w:sz="0" w:space="0" w:color="auto"/>
            <w:bottom w:val="none" w:sz="0" w:space="0" w:color="auto"/>
            <w:right w:val="none" w:sz="0" w:space="0" w:color="auto"/>
          </w:divBdr>
        </w:div>
        <w:div w:id="1023477340">
          <w:marLeft w:val="0"/>
          <w:marRight w:val="0"/>
          <w:marTop w:val="0"/>
          <w:marBottom w:val="0"/>
          <w:divBdr>
            <w:top w:val="none" w:sz="0" w:space="0" w:color="auto"/>
            <w:left w:val="none" w:sz="0" w:space="0" w:color="auto"/>
            <w:bottom w:val="none" w:sz="0" w:space="0" w:color="auto"/>
            <w:right w:val="none" w:sz="0" w:space="0" w:color="auto"/>
          </w:divBdr>
        </w:div>
        <w:div w:id="78909586">
          <w:marLeft w:val="0"/>
          <w:marRight w:val="0"/>
          <w:marTop w:val="0"/>
          <w:marBottom w:val="0"/>
          <w:divBdr>
            <w:top w:val="none" w:sz="0" w:space="0" w:color="auto"/>
            <w:left w:val="none" w:sz="0" w:space="0" w:color="auto"/>
            <w:bottom w:val="none" w:sz="0" w:space="0" w:color="auto"/>
            <w:right w:val="none" w:sz="0" w:space="0" w:color="auto"/>
          </w:divBdr>
        </w:div>
        <w:div w:id="1119296987">
          <w:marLeft w:val="0"/>
          <w:marRight w:val="0"/>
          <w:marTop w:val="0"/>
          <w:marBottom w:val="0"/>
          <w:divBdr>
            <w:top w:val="none" w:sz="0" w:space="0" w:color="auto"/>
            <w:left w:val="none" w:sz="0" w:space="0" w:color="auto"/>
            <w:bottom w:val="none" w:sz="0" w:space="0" w:color="auto"/>
            <w:right w:val="none" w:sz="0" w:space="0" w:color="auto"/>
          </w:divBdr>
        </w:div>
        <w:div w:id="1878077213">
          <w:marLeft w:val="0"/>
          <w:marRight w:val="0"/>
          <w:marTop w:val="0"/>
          <w:marBottom w:val="0"/>
          <w:divBdr>
            <w:top w:val="none" w:sz="0" w:space="0" w:color="auto"/>
            <w:left w:val="none" w:sz="0" w:space="0" w:color="auto"/>
            <w:bottom w:val="none" w:sz="0" w:space="0" w:color="auto"/>
            <w:right w:val="none" w:sz="0" w:space="0" w:color="auto"/>
          </w:divBdr>
        </w:div>
        <w:div w:id="309528918">
          <w:marLeft w:val="0"/>
          <w:marRight w:val="0"/>
          <w:marTop w:val="0"/>
          <w:marBottom w:val="0"/>
          <w:divBdr>
            <w:top w:val="none" w:sz="0" w:space="0" w:color="auto"/>
            <w:left w:val="none" w:sz="0" w:space="0" w:color="auto"/>
            <w:bottom w:val="none" w:sz="0" w:space="0" w:color="auto"/>
            <w:right w:val="none" w:sz="0" w:space="0" w:color="auto"/>
          </w:divBdr>
        </w:div>
        <w:div w:id="770247163">
          <w:marLeft w:val="0"/>
          <w:marRight w:val="0"/>
          <w:marTop w:val="0"/>
          <w:marBottom w:val="0"/>
          <w:divBdr>
            <w:top w:val="none" w:sz="0" w:space="0" w:color="auto"/>
            <w:left w:val="none" w:sz="0" w:space="0" w:color="auto"/>
            <w:bottom w:val="none" w:sz="0" w:space="0" w:color="auto"/>
            <w:right w:val="none" w:sz="0" w:space="0" w:color="auto"/>
          </w:divBdr>
        </w:div>
        <w:div w:id="2109888544">
          <w:marLeft w:val="0"/>
          <w:marRight w:val="0"/>
          <w:marTop w:val="0"/>
          <w:marBottom w:val="0"/>
          <w:divBdr>
            <w:top w:val="none" w:sz="0" w:space="0" w:color="auto"/>
            <w:left w:val="none" w:sz="0" w:space="0" w:color="auto"/>
            <w:bottom w:val="none" w:sz="0" w:space="0" w:color="auto"/>
            <w:right w:val="none" w:sz="0" w:space="0" w:color="auto"/>
          </w:divBdr>
        </w:div>
        <w:div w:id="1831746834">
          <w:marLeft w:val="0"/>
          <w:marRight w:val="0"/>
          <w:marTop w:val="0"/>
          <w:marBottom w:val="0"/>
          <w:divBdr>
            <w:top w:val="none" w:sz="0" w:space="0" w:color="auto"/>
            <w:left w:val="none" w:sz="0" w:space="0" w:color="auto"/>
            <w:bottom w:val="none" w:sz="0" w:space="0" w:color="auto"/>
            <w:right w:val="none" w:sz="0" w:space="0" w:color="auto"/>
          </w:divBdr>
        </w:div>
        <w:div w:id="1898592897">
          <w:marLeft w:val="0"/>
          <w:marRight w:val="0"/>
          <w:marTop w:val="0"/>
          <w:marBottom w:val="0"/>
          <w:divBdr>
            <w:top w:val="none" w:sz="0" w:space="0" w:color="auto"/>
            <w:left w:val="none" w:sz="0" w:space="0" w:color="auto"/>
            <w:bottom w:val="none" w:sz="0" w:space="0" w:color="auto"/>
            <w:right w:val="none" w:sz="0" w:space="0" w:color="auto"/>
          </w:divBdr>
        </w:div>
        <w:div w:id="2061901972">
          <w:marLeft w:val="0"/>
          <w:marRight w:val="0"/>
          <w:marTop w:val="0"/>
          <w:marBottom w:val="0"/>
          <w:divBdr>
            <w:top w:val="none" w:sz="0" w:space="0" w:color="auto"/>
            <w:left w:val="none" w:sz="0" w:space="0" w:color="auto"/>
            <w:bottom w:val="none" w:sz="0" w:space="0" w:color="auto"/>
            <w:right w:val="none" w:sz="0" w:space="0" w:color="auto"/>
          </w:divBdr>
        </w:div>
        <w:div w:id="1309474823">
          <w:marLeft w:val="0"/>
          <w:marRight w:val="0"/>
          <w:marTop w:val="0"/>
          <w:marBottom w:val="0"/>
          <w:divBdr>
            <w:top w:val="none" w:sz="0" w:space="0" w:color="auto"/>
            <w:left w:val="none" w:sz="0" w:space="0" w:color="auto"/>
            <w:bottom w:val="none" w:sz="0" w:space="0" w:color="auto"/>
            <w:right w:val="none" w:sz="0" w:space="0" w:color="auto"/>
          </w:divBdr>
        </w:div>
        <w:div w:id="575238936">
          <w:marLeft w:val="0"/>
          <w:marRight w:val="0"/>
          <w:marTop w:val="0"/>
          <w:marBottom w:val="0"/>
          <w:divBdr>
            <w:top w:val="none" w:sz="0" w:space="0" w:color="auto"/>
            <w:left w:val="none" w:sz="0" w:space="0" w:color="auto"/>
            <w:bottom w:val="none" w:sz="0" w:space="0" w:color="auto"/>
            <w:right w:val="none" w:sz="0" w:space="0" w:color="auto"/>
          </w:divBdr>
        </w:div>
        <w:div w:id="158086429">
          <w:marLeft w:val="0"/>
          <w:marRight w:val="0"/>
          <w:marTop w:val="0"/>
          <w:marBottom w:val="0"/>
          <w:divBdr>
            <w:top w:val="none" w:sz="0" w:space="0" w:color="auto"/>
            <w:left w:val="none" w:sz="0" w:space="0" w:color="auto"/>
            <w:bottom w:val="none" w:sz="0" w:space="0" w:color="auto"/>
            <w:right w:val="none" w:sz="0" w:space="0" w:color="auto"/>
          </w:divBdr>
        </w:div>
        <w:div w:id="530142703">
          <w:marLeft w:val="0"/>
          <w:marRight w:val="0"/>
          <w:marTop w:val="0"/>
          <w:marBottom w:val="0"/>
          <w:divBdr>
            <w:top w:val="none" w:sz="0" w:space="0" w:color="auto"/>
            <w:left w:val="none" w:sz="0" w:space="0" w:color="auto"/>
            <w:bottom w:val="none" w:sz="0" w:space="0" w:color="auto"/>
            <w:right w:val="none" w:sz="0" w:space="0" w:color="auto"/>
          </w:divBdr>
        </w:div>
        <w:div w:id="1159233232">
          <w:marLeft w:val="0"/>
          <w:marRight w:val="0"/>
          <w:marTop w:val="0"/>
          <w:marBottom w:val="0"/>
          <w:divBdr>
            <w:top w:val="none" w:sz="0" w:space="0" w:color="auto"/>
            <w:left w:val="none" w:sz="0" w:space="0" w:color="auto"/>
            <w:bottom w:val="none" w:sz="0" w:space="0" w:color="auto"/>
            <w:right w:val="none" w:sz="0" w:space="0" w:color="auto"/>
          </w:divBdr>
        </w:div>
        <w:div w:id="732309960">
          <w:marLeft w:val="0"/>
          <w:marRight w:val="0"/>
          <w:marTop w:val="0"/>
          <w:marBottom w:val="0"/>
          <w:divBdr>
            <w:top w:val="none" w:sz="0" w:space="0" w:color="auto"/>
            <w:left w:val="none" w:sz="0" w:space="0" w:color="auto"/>
            <w:bottom w:val="none" w:sz="0" w:space="0" w:color="auto"/>
            <w:right w:val="none" w:sz="0" w:space="0" w:color="auto"/>
          </w:divBdr>
        </w:div>
        <w:div w:id="45613827">
          <w:marLeft w:val="0"/>
          <w:marRight w:val="0"/>
          <w:marTop w:val="0"/>
          <w:marBottom w:val="0"/>
          <w:divBdr>
            <w:top w:val="none" w:sz="0" w:space="0" w:color="auto"/>
            <w:left w:val="none" w:sz="0" w:space="0" w:color="auto"/>
            <w:bottom w:val="none" w:sz="0" w:space="0" w:color="auto"/>
            <w:right w:val="none" w:sz="0" w:space="0" w:color="auto"/>
          </w:divBdr>
        </w:div>
        <w:div w:id="489173118">
          <w:marLeft w:val="0"/>
          <w:marRight w:val="0"/>
          <w:marTop w:val="0"/>
          <w:marBottom w:val="0"/>
          <w:divBdr>
            <w:top w:val="none" w:sz="0" w:space="0" w:color="auto"/>
            <w:left w:val="none" w:sz="0" w:space="0" w:color="auto"/>
            <w:bottom w:val="none" w:sz="0" w:space="0" w:color="auto"/>
            <w:right w:val="none" w:sz="0" w:space="0" w:color="auto"/>
          </w:divBdr>
        </w:div>
        <w:div w:id="1752577972">
          <w:marLeft w:val="0"/>
          <w:marRight w:val="0"/>
          <w:marTop w:val="0"/>
          <w:marBottom w:val="0"/>
          <w:divBdr>
            <w:top w:val="none" w:sz="0" w:space="0" w:color="auto"/>
            <w:left w:val="none" w:sz="0" w:space="0" w:color="auto"/>
            <w:bottom w:val="none" w:sz="0" w:space="0" w:color="auto"/>
            <w:right w:val="none" w:sz="0" w:space="0" w:color="auto"/>
          </w:divBdr>
        </w:div>
        <w:div w:id="484051089">
          <w:marLeft w:val="0"/>
          <w:marRight w:val="0"/>
          <w:marTop w:val="0"/>
          <w:marBottom w:val="0"/>
          <w:divBdr>
            <w:top w:val="none" w:sz="0" w:space="0" w:color="auto"/>
            <w:left w:val="none" w:sz="0" w:space="0" w:color="auto"/>
            <w:bottom w:val="none" w:sz="0" w:space="0" w:color="auto"/>
            <w:right w:val="none" w:sz="0" w:space="0" w:color="auto"/>
          </w:divBdr>
        </w:div>
        <w:div w:id="724570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4.bp.blogspot.com/-0hf0nCgw_yo/VkigYMg--LI/AAAAAAAAAIA/-5qhUXl8cL0/s1600/90993695.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789</Words>
  <Characters>4502</Characters>
  <Application>Microsoft Office Word</Application>
  <DocSecurity>0</DocSecurity>
  <Lines>37</Lines>
  <Paragraphs>10</Paragraphs>
  <ScaleCrop>false</ScaleCrop>
  <Company>Microsoft</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dc:creator>
  <cp:keywords/>
  <dc:description/>
  <cp:lastModifiedBy>васил</cp:lastModifiedBy>
  <cp:revision>2</cp:revision>
  <dcterms:created xsi:type="dcterms:W3CDTF">2023-02-12T17:37:00Z</dcterms:created>
  <dcterms:modified xsi:type="dcterms:W3CDTF">2023-02-12T17:46:00Z</dcterms:modified>
</cp:coreProperties>
</file>