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2C" w:rsidRDefault="00FC2C2C" w:rsidP="00FC2C2C">
      <w:pPr>
        <w:shd w:val="clear" w:color="auto" w:fill="FFFFFF"/>
        <w:spacing w:before="150" w:after="150" w:line="288" w:lineRule="atLeast"/>
        <w:jc w:val="both"/>
        <w:outlineLvl w:val="2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-154940</wp:posOffset>
            </wp:positionV>
            <wp:extent cx="3319780" cy="2611120"/>
            <wp:effectExtent l="0" t="0" r="0" b="0"/>
            <wp:wrapThrough wrapText="bothSides">
              <wp:wrapPolygon edited="0">
                <wp:start x="0" y="0"/>
                <wp:lineTo x="0" y="21432"/>
                <wp:lineTo x="21443" y="21432"/>
                <wp:lineTo x="21443" y="0"/>
                <wp:lineTo x="0" y="0"/>
              </wp:wrapPolygon>
            </wp:wrapThrough>
            <wp:docPr id="4" name="Рисунок 4" descr="C:\Users\васил\Desktop\a6d9339238f73a26fa4acb5c455cc36a--clipart-mam-n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сил\Desktop\a6d9339238f73a26fa4acb5c455cc36a--clipart-mam-n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780" cy="26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C2C" w:rsidRDefault="00FC2C2C" w:rsidP="00FC2C2C">
      <w:pPr>
        <w:shd w:val="clear" w:color="auto" w:fill="FFFFFF"/>
        <w:spacing w:before="150" w:after="150" w:line="288" w:lineRule="atLeast"/>
        <w:jc w:val="both"/>
        <w:outlineLvl w:val="2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900201" w:rsidRDefault="00900201" w:rsidP="00FC2C2C">
      <w:pPr>
        <w:shd w:val="clear" w:color="auto" w:fill="FFFFFF"/>
        <w:spacing w:before="150" w:after="150" w:line="288" w:lineRule="atLeast"/>
        <w:jc w:val="both"/>
        <w:outlineLvl w:val="2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900201" w:rsidRDefault="00900201" w:rsidP="00FC2C2C">
      <w:pPr>
        <w:shd w:val="clear" w:color="auto" w:fill="FFFFFF"/>
        <w:spacing w:before="150" w:after="150" w:line="288" w:lineRule="atLeast"/>
        <w:jc w:val="both"/>
        <w:outlineLvl w:val="2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900201" w:rsidRDefault="00900201" w:rsidP="00FC2C2C">
      <w:pPr>
        <w:shd w:val="clear" w:color="auto" w:fill="FFFFFF"/>
        <w:spacing w:before="150" w:after="150" w:line="288" w:lineRule="atLeast"/>
        <w:jc w:val="both"/>
        <w:outlineLvl w:val="2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900201" w:rsidRDefault="00900201" w:rsidP="00FC2C2C">
      <w:pPr>
        <w:shd w:val="clear" w:color="auto" w:fill="FFFFFF"/>
        <w:spacing w:before="150" w:after="150" w:line="288" w:lineRule="atLeast"/>
        <w:jc w:val="both"/>
        <w:outlineLvl w:val="2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900201" w:rsidRDefault="00900201" w:rsidP="00FC2C2C">
      <w:pPr>
        <w:shd w:val="clear" w:color="auto" w:fill="FFFFFF"/>
        <w:spacing w:before="150" w:after="150" w:line="288" w:lineRule="atLeast"/>
        <w:jc w:val="both"/>
        <w:outlineLvl w:val="2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FC6301" w:rsidRPr="00900201" w:rsidRDefault="00FC6301" w:rsidP="00900201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</w:pPr>
      <w:r w:rsidRPr="00900201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>«Что должен знать и уметь</w:t>
      </w:r>
      <w:r w:rsidR="00900201" w:rsidRPr="00900201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 xml:space="preserve"> </w:t>
      </w:r>
      <w:r w:rsidRPr="00900201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>ребенок 3-4 лет</w:t>
      </w:r>
      <w:r w:rsidR="00FC2C2C" w:rsidRPr="00900201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>»</w:t>
      </w:r>
    </w:p>
    <w:p w:rsidR="00FC6301" w:rsidRDefault="00FC6301" w:rsidP="00900201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70C0"/>
          <w:sz w:val="44"/>
          <w:szCs w:val="44"/>
          <w:u w:val="single"/>
          <w:lang w:eastAsia="ru-RU"/>
        </w:rPr>
      </w:pPr>
    </w:p>
    <w:p w:rsidR="00900201" w:rsidRPr="00900201" w:rsidRDefault="00900201" w:rsidP="00900201">
      <w:pPr>
        <w:shd w:val="clear" w:color="auto" w:fill="FFFFFF"/>
        <w:spacing w:before="150" w:after="15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002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года — очень важный этап в жизни ребенка. Именно в возрасте 3-4 лет формируются основы будущей личности, закладывается «фундамент» физического, умственного, нравственного развития ребенка.</w:t>
      </w:r>
    </w:p>
    <w:p w:rsidR="00900201" w:rsidRPr="00900201" w:rsidRDefault="00900201" w:rsidP="00900201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</w:p>
    <w:p w:rsidR="00B52940" w:rsidRPr="00B52940" w:rsidRDefault="00B52940" w:rsidP="00FC6301">
      <w:pPr>
        <w:shd w:val="clear" w:color="auto" w:fill="FFFFFF"/>
        <w:spacing w:before="150" w:after="150" w:line="288" w:lineRule="atLeast"/>
        <w:jc w:val="both"/>
        <w:outlineLvl w:val="2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B52940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Математические представления</w:t>
      </w:r>
    </w:p>
    <w:p w:rsidR="00B52940" w:rsidRDefault="00B52940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три-четыре года малыш должен уметь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52940" w:rsidRPr="00B52940" w:rsidRDefault="00B52940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считать до пяти, показывать соответствующее количество пальчиков на руке, (отсчитывать счетные палочки или другие предметы в пределах пяти);</w:t>
      </w:r>
    </w:p>
    <w:p w:rsidR="00B52940" w:rsidRPr="00B52940" w:rsidRDefault="00B52940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</w:t>
      </w:r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меть ориентироваться в пространстве и на листе бумаги (выше-ниже, вверху-внизу, справа-слева, в центре, </w:t>
      </w:r>
      <w:proofErr w:type="gramStart"/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</w:t>
      </w:r>
      <w:proofErr w:type="gramEnd"/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52940" w:rsidRPr="00B52940" w:rsidRDefault="00B52940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свободно ориентироваться в таких понятиях, как «</w:t>
      </w:r>
      <w:proofErr w:type="gramStart"/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большой-маленький</w:t>
      </w:r>
      <w:proofErr w:type="gramEnd"/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«длинный-короткий», «широкий-узкий», «высокий-низкий»;</w:t>
      </w:r>
    </w:p>
    <w:p w:rsidR="00B52940" w:rsidRPr="00B52940" w:rsidRDefault="00B52940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</w:t>
      </w:r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нать следующие геометрические фигуры: круг, квадрат, треугольник, прямоугольник и овал и уметь рисовать их; а также соотносить эти геометрические фигуры с предметами соответствующих форм;</w:t>
      </w:r>
    </w:p>
    <w:p w:rsidR="00B52940" w:rsidRPr="00B52940" w:rsidRDefault="00B52940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</w:t>
      </w:r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меть различать предметы по форме, размеру и цвету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2940" w:rsidRDefault="00B52940" w:rsidP="00FC6301">
      <w:pPr>
        <w:shd w:val="clear" w:color="auto" w:fill="FFFFFF"/>
        <w:spacing w:before="150" w:after="150" w:line="288" w:lineRule="atLeast"/>
        <w:jc w:val="both"/>
        <w:outlineLvl w:val="2"/>
        <w:rPr>
          <w:rFonts w:ascii="Times New Roman" w:eastAsia="Times New Roman" w:hAnsi="Times New Roman" w:cs="Times New Roman"/>
          <w:b/>
          <w:color w:val="F43DC3"/>
          <w:sz w:val="32"/>
          <w:szCs w:val="32"/>
          <w:u w:val="single"/>
          <w:lang w:eastAsia="ru-RU"/>
        </w:rPr>
      </w:pPr>
    </w:p>
    <w:p w:rsidR="00900201" w:rsidRDefault="00900201" w:rsidP="00FC6301">
      <w:pPr>
        <w:shd w:val="clear" w:color="auto" w:fill="FFFFFF"/>
        <w:spacing w:before="150" w:after="150" w:line="288" w:lineRule="atLeast"/>
        <w:jc w:val="both"/>
        <w:outlineLvl w:val="2"/>
        <w:rPr>
          <w:rFonts w:ascii="Times New Roman" w:eastAsia="Times New Roman" w:hAnsi="Times New Roman" w:cs="Times New Roman"/>
          <w:b/>
          <w:color w:val="F43DC3"/>
          <w:sz w:val="32"/>
          <w:szCs w:val="32"/>
          <w:u w:val="single"/>
          <w:lang w:eastAsia="ru-RU"/>
        </w:rPr>
      </w:pPr>
    </w:p>
    <w:p w:rsidR="00B52940" w:rsidRPr="00B52940" w:rsidRDefault="00B52940" w:rsidP="00FC6301">
      <w:pPr>
        <w:shd w:val="clear" w:color="auto" w:fill="FFFFFF"/>
        <w:spacing w:before="150" w:after="150" w:line="288" w:lineRule="atLeast"/>
        <w:jc w:val="both"/>
        <w:outlineLvl w:val="2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B52940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lastRenderedPageBreak/>
        <w:t>Развитие речи</w:t>
      </w:r>
    </w:p>
    <w:p w:rsidR="00B52940" w:rsidRPr="00B52940" w:rsidRDefault="00B52940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3-4 лет должен понимать речь взрослого.</w:t>
      </w:r>
    </w:p>
    <w:p w:rsidR="00B52940" w:rsidRPr="00B52940" w:rsidRDefault="00B52940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</w:t>
      </w:r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олжен уметь внятно произносить следующие гласные: а, о, у, э, ы, и; и тренироваться в произнесении трудных звуков: б-п, </w:t>
      </w:r>
      <w:proofErr w:type="gramStart"/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д-т</w:t>
      </w:r>
      <w:proofErr w:type="gramEnd"/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г-к, в-ф, з-с, ж-ш;</w:t>
      </w:r>
    </w:p>
    <w:p w:rsidR="00B52940" w:rsidRPr="00B52940" w:rsidRDefault="00B52940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употреблять существительные с предлогами: в, на, за, под, над, около, между;</w:t>
      </w:r>
      <w:proofErr w:type="gramEnd"/>
    </w:p>
    <w:p w:rsidR="00B52940" w:rsidRPr="00B52940" w:rsidRDefault="00B52940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азличать и называть части предметов: у дома дверь, окно, крыша; у машины кабина, кузов, колеса, дверцы, руль;</w:t>
      </w:r>
      <w:proofErr w:type="gramEnd"/>
    </w:p>
    <w:p w:rsidR="00B52940" w:rsidRPr="00B52940" w:rsidRDefault="00B52940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</w:t>
      </w:r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нать наизусть несколько небольших стихотворений, героев сказок, учиться пересказывать коротенькие сказки, учиться составлять расска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 по картине из 3-4 предложений.</w:t>
      </w:r>
    </w:p>
    <w:p w:rsidR="00B52940" w:rsidRPr="00B52940" w:rsidRDefault="00B52940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должен уметь пользоваться вежливой формой обращения к взрослым: проходите, дайте, возьмите, а также пользоваться вежливыми словами: здравствуйте, спасибо, пожалуйста;</w:t>
      </w:r>
    </w:p>
    <w:p w:rsidR="00B52940" w:rsidRPr="00B52940" w:rsidRDefault="00B52940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Словарный запас должен быть более 1500 слов.</w:t>
      </w:r>
    </w:p>
    <w:p w:rsidR="00B52940" w:rsidRDefault="00B52940" w:rsidP="00FC6301">
      <w:pPr>
        <w:shd w:val="clear" w:color="auto" w:fill="FFFFFF"/>
        <w:spacing w:before="150" w:after="150" w:line="288" w:lineRule="atLeast"/>
        <w:jc w:val="both"/>
        <w:outlineLvl w:val="2"/>
        <w:rPr>
          <w:rFonts w:ascii="Times New Roman" w:eastAsia="Times New Roman" w:hAnsi="Times New Roman" w:cs="Times New Roman"/>
          <w:b/>
          <w:color w:val="F43DC3"/>
          <w:sz w:val="32"/>
          <w:szCs w:val="32"/>
          <w:u w:val="single"/>
          <w:lang w:eastAsia="ru-RU"/>
        </w:rPr>
      </w:pPr>
    </w:p>
    <w:p w:rsidR="00B52940" w:rsidRDefault="00B52940" w:rsidP="00FC6301">
      <w:pPr>
        <w:shd w:val="clear" w:color="auto" w:fill="FFFFFF"/>
        <w:spacing w:before="150" w:after="150" w:line="288" w:lineRule="atLeast"/>
        <w:jc w:val="both"/>
        <w:outlineLvl w:val="2"/>
        <w:rPr>
          <w:rFonts w:ascii="Times New Roman" w:eastAsia="Times New Roman" w:hAnsi="Times New Roman" w:cs="Times New Roman"/>
          <w:b/>
          <w:color w:val="F43DC3"/>
          <w:sz w:val="32"/>
          <w:szCs w:val="32"/>
          <w:u w:val="single"/>
          <w:lang w:eastAsia="ru-RU"/>
        </w:rPr>
      </w:pPr>
    </w:p>
    <w:p w:rsidR="00B52940" w:rsidRPr="00B52940" w:rsidRDefault="00B52940" w:rsidP="00FC6301">
      <w:pPr>
        <w:shd w:val="clear" w:color="auto" w:fill="FFFFFF"/>
        <w:spacing w:before="150" w:after="150" w:line="288" w:lineRule="atLeast"/>
        <w:jc w:val="both"/>
        <w:outlineLvl w:val="2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B52940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Окружающий мир</w:t>
      </w:r>
    </w:p>
    <w:p w:rsidR="00B52940" w:rsidRDefault="00B52940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три - четыре года ребенок должен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52940" w:rsidRPr="00B52940" w:rsidRDefault="00B52940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различать диких и домашних животных, называть их детенышей, </w:t>
      </w:r>
      <w:proofErr w:type="gramStart"/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</w:t>
      </w:r>
      <w:proofErr w:type="gramEnd"/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живут, чем питаются;</w:t>
      </w:r>
    </w:p>
    <w:p w:rsidR="00B52940" w:rsidRPr="00B52940" w:rsidRDefault="00B52940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</w:t>
      </w:r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ладеть элементарными знаниями о птицах, рыбах, насекомых, знать и уметь называть несколько представителей каждого вида;</w:t>
      </w:r>
    </w:p>
    <w:p w:rsidR="00B52940" w:rsidRPr="00B52940" w:rsidRDefault="00FC6301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B52940"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азличать фрукты, овощи, грибы, ягоды, иметь о них элементарные представления об их признаках, знать, что где растет;</w:t>
      </w:r>
    </w:p>
    <w:p w:rsidR="00B52940" w:rsidRPr="00B52940" w:rsidRDefault="00FC6301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52940"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должен знать свою фамилию, имя, а также имена и фамилии членов своей семьи и название населенного пункта в котором он живет;</w:t>
      </w:r>
    </w:p>
    <w:p w:rsidR="00B52940" w:rsidRPr="00B52940" w:rsidRDefault="00FC6301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52940"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иметь представление о некоторых профессиях: врач, учитель, повар, шофер;</w:t>
      </w:r>
    </w:p>
    <w:p w:rsidR="00B52940" w:rsidRPr="00B52940" w:rsidRDefault="00FC6301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</w:t>
      </w:r>
      <w:r w:rsidR="00B52940"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нать и уметь показывать названия частей тела человека и животных;</w:t>
      </w:r>
    </w:p>
    <w:p w:rsidR="00B52940" w:rsidRPr="00B52940" w:rsidRDefault="00FC6301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</w:t>
      </w:r>
      <w:r w:rsidR="00B52940"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меть представление о бережном отношении к природе</w:t>
      </w:r>
      <w:proofErr w:type="gramStart"/>
      <w:r w:rsidR="00B52940"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B52940" w:rsidRDefault="00FC6301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</w:t>
      </w:r>
      <w:r w:rsidR="00B52940"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ладеть знаниями о правилах безопасности (нельзя уходить от взрослых, выходить на дорогу без взрослых, трогать горячие предметы, брать таблетки);</w:t>
      </w:r>
    </w:p>
    <w:p w:rsidR="00FC6301" w:rsidRDefault="00FC6301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3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названия дней недели и времени суток: утро, день, вечер, ночь и уметь определять их;</w:t>
      </w:r>
    </w:p>
    <w:p w:rsidR="00FC6301" w:rsidRPr="00B52940" w:rsidRDefault="00FC6301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3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названия времен года, знать их последовательность и признаки;</w:t>
      </w:r>
    </w:p>
    <w:p w:rsidR="00B52940" w:rsidRPr="00B52940" w:rsidRDefault="00FC6301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</w:t>
      </w:r>
      <w:r w:rsidR="00B52940"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чить </w:t>
      </w:r>
      <w:proofErr w:type="gramStart"/>
      <w:r w:rsidR="00B52940"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помогать взрослым наводить</w:t>
      </w:r>
      <w:proofErr w:type="gramEnd"/>
      <w:r w:rsidR="00B52940"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порядок.</w:t>
      </w:r>
    </w:p>
    <w:p w:rsidR="00B52940" w:rsidRPr="00B52940" w:rsidRDefault="00B52940" w:rsidP="00FC6301">
      <w:pPr>
        <w:shd w:val="clear" w:color="auto" w:fill="FFFFFF"/>
        <w:spacing w:before="150" w:after="150" w:line="288" w:lineRule="atLeast"/>
        <w:jc w:val="both"/>
        <w:outlineLvl w:val="2"/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ru-RU"/>
        </w:rPr>
      </w:pPr>
    </w:p>
    <w:p w:rsidR="00900201" w:rsidRDefault="00900201" w:rsidP="00FC6301">
      <w:pPr>
        <w:shd w:val="clear" w:color="auto" w:fill="FFFFFF"/>
        <w:spacing w:before="150" w:after="150" w:line="288" w:lineRule="atLeast"/>
        <w:jc w:val="both"/>
        <w:outlineLvl w:val="2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B52940" w:rsidRPr="00B52940" w:rsidRDefault="00B52940" w:rsidP="00FC6301">
      <w:pPr>
        <w:shd w:val="clear" w:color="auto" w:fill="FFFFFF"/>
        <w:spacing w:before="150" w:after="150" w:line="288" w:lineRule="atLeast"/>
        <w:jc w:val="both"/>
        <w:outlineLvl w:val="2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B52940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Память и внимание</w:t>
      </w:r>
    </w:p>
    <w:p w:rsidR="00FC6301" w:rsidRDefault="00B52940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трех-четырех лет должен</w:t>
      </w:r>
      <w:r w:rsidR="00FC63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52940" w:rsidRPr="00B52940" w:rsidRDefault="00FC6301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52940"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удерживать внимание в течение 10-15 минут;</w:t>
      </w:r>
    </w:p>
    <w:p w:rsidR="00B52940" w:rsidRPr="00B52940" w:rsidRDefault="00FC6301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</w:t>
      </w:r>
      <w:r w:rsidR="00B52940"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аходить отличия между похожими картинками;</w:t>
      </w:r>
    </w:p>
    <w:p w:rsidR="00B52940" w:rsidRPr="00B52940" w:rsidRDefault="00FC6301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</w:t>
      </w:r>
      <w:r w:rsidR="00B52940"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апоминать и воспроизводить несколько слов, движений, ритмов;</w:t>
      </w:r>
    </w:p>
    <w:p w:rsidR="00B52940" w:rsidRPr="00B52940" w:rsidRDefault="00FC6301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</w:t>
      </w:r>
      <w:r w:rsidR="00B52940"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меть рассказывать по памяти короткую сказку, мультфильм;</w:t>
      </w:r>
    </w:p>
    <w:p w:rsidR="00B52940" w:rsidRPr="00B52940" w:rsidRDefault="00FC6301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</w:t>
      </w:r>
      <w:r w:rsidR="00B52940"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оспроизводить события текущего и прошедшего дня.</w:t>
      </w:r>
    </w:p>
    <w:p w:rsidR="00B52940" w:rsidRDefault="00B52940" w:rsidP="00FC6301">
      <w:pPr>
        <w:shd w:val="clear" w:color="auto" w:fill="FFFFFF"/>
        <w:spacing w:before="150" w:after="150" w:line="288" w:lineRule="atLeast"/>
        <w:jc w:val="both"/>
        <w:outlineLvl w:val="2"/>
        <w:rPr>
          <w:rFonts w:ascii="Times New Roman" w:eastAsia="Times New Roman" w:hAnsi="Times New Roman" w:cs="Times New Roman"/>
          <w:b/>
          <w:color w:val="F43DC3"/>
          <w:sz w:val="32"/>
          <w:szCs w:val="32"/>
          <w:u w:val="single"/>
          <w:lang w:eastAsia="ru-RU"/>
        </w:rPr>
      </w:pPr>
    </w:p>
    <w:p w:rsidR="00B52940" w:rsidRDefault="00B52940" w:rsidP="00FC6301">
      <w:pPr>
        <w:shd w:val="clear" w:color="auto" w:fill="FFFFFF"/>
        <w:spacing w:before="150" w:after="150" w:line="288" w:lineRule="atLeast"/>
        <w:jc w:val="both"/>
        <w:outlineLvl w:val="2"/>
        <w:rPr>
          <w:rFonts w:ascii="Times New Roman" w:eastAsia="Times New Roman" w:hAnsi="Times New Roman" w:cs="Times New Roman"/>
          <w:b/>
          <w:color w:val="F43DC3"/>
          <w:sz w:val="32"/>
          <w:szCs w:val="32"/>
          <w:u w:val="single"/>
          <w:lang w:eastAsia="ru-RU"/>
        </w:rPr>
      </w:pPr>
    </w:p>
    <w:p w:rsidR="00B52940" w:rsidRPr="00B52940" w:rsidRDefault="00B52940" w:rsidP="00FC6301">
      <w:pPr>
        <w:shd w:val="clear" w:color="auto" w:fill="FFFFFF"/>
        <w:spacing w:before="150" w:after="150" w:line="288" w:lineRule="atLeast"/>
        <w:jc w:val="both"/>
        <w:outlineLvl w:val="2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B52940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Логическое мышление</w:t>
      </w:r>
    </w:p>
    <w:p w:rsidR="00B52940" w:rsidRDefault="00B52940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три-четыре года ребенок должен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52940" w:rsidRPr="00B52940" w:rsidRDefault="00B52940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обладать умением объединять предметы в группы по цвету, размеру, форме;</w:t>
      </w:r>
    </w:p>
    <w:p w:rsidR="00B52940" w:rsidRPr="00B52940" w:rsidRDefault="00B52940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</w:t>
      </w:r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меть объединять предметы в логические пары (нитка-иголка, кисть-краска);</w:t>
      </w:r>
    </w:p>
    <w:p w:rsidR="00B52940" w:rsidRPr="00B52940" w:rsidRDefault="00B52940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</w:t>
      </w:r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группе предметов уметь находить лишний (яблоко, груша, апельсин, огурец);</w:t>
      </w:r>
    </w:p>
    <w:p w:rsidR="00B52940" w:rsidRPr="00B52940" w:rsidRDefault="00B52940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</w:t>
      </w:r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читься определять последовательность событий (семя-росток-цветок);</w:t>
      </w:r>
    </w:p>
    <w:p w:rsidR="00B52940" w:rsidRPr="00B52940" w:rsidRDefault="00B52940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</w:t>
      </w:r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кладывать разрезную картинку из 4-6 частей.</w:t>
      </w:r>
    </w:p>
    <w:p w:rsidR="00FC6301" w:rsidRDefault="00FC6301" w:rsidP="00FC6301">
      <w:pPr>
        <w:shd w:val="clear" w:color="auto" w:fill="FFFFFF"/>
        <w:spacing w:before="150" w:after="150" w:line="288" w:lineRule="atLeast"/>
        <w:jc w:val="both"/>
        <w:outlineLvl w:val="2"/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ru-RU"/>
        </w:rPr>
      </w:pPr>
    </w:p>
    <w:p w:rsidR="00B52940" w:rsidRPr="00B52940" w:rsidRDefault="00B52940" w:rsidP="00FC6301">
      <w:pPr>
        <w:shd w:val="clear" w:color="auto" w:fill="FFFFFF"/>
        <w:spacing w:before="150" w:after="150" w:line="288" w:lineRule="atLeast"/>
        <w:jc w:val="both"/>
        <w:outlineLvl w:val="2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bookmarkStart w:id="0" w:name="_GoBack"/>
      <w:bookmarkEnd w:id="0"/>
      <w:r w:rsidRPr="00B52940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lastRenderedPageBreak/>
        <w:t>Развитие мелкой моторики рук</w:t>
      </w:r>
    </w:p>
    <w:p w:rsidR="00B52940" w:rsidRDefault="00B52940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три-четыре года ребенок должен уметь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52940" w:rsidRPr="00B52940" w:rsidRDefault="00B52940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держать в руке карандаш, кисть;</w:t>
      </w:r>
    </w:p>
    <w:p w:rsidR="00B52940" w:rsidRPr="00B52940" w:rsidRDefault="00B52940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</w:t>
      </w:r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читься обводить простые легкие рисунки;</w:t>
      </w:r>
    </w:p>
    <w:p w:rsidR="00B52940" w:rsidRPr="00B52940" w:rsidRDefault="00B52940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</w:t>
      </w:r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меть рисовать круги, линии, простые рисунки;</w:t>
      </w:r>
    </w:p>
    <w:p w:rsidR="00B52940" w:rsidRPr="00B52940" w:rsidRDefault="00B52940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</w:t>
      </w:r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читься заштриховывать рисунок в разных направлениях, не выходя за границы;</w:t>
      </w:r>
    </w:p>
    <w:p w:rsidR="00B52940" w:rsidRPr="00B52940" w:rsidRDefault="00B52940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</w:t>
      </w:r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 выполнять несложную аппликацию, намазывать готовые детали клеем и приклеивать на намеченное место;</w:t>
      </w:r>
    </w:p>
    <w:p w:rsidR="00B52940" w:rsidRPr="00B52940" w:rsidRDefault="00B52940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</w:t>
      </w:r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меть лепить из пластилина шарики и колбаск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соединять их между собой.</w:t>
      </w:r>
    </w:p>
    <w:p w:rsidR="00FC6301" w:rsidRDefault="00FC6301" w:rsidP="00FC6301">
      <w:pPr>
        <w:shd w:val="clear" w:color="auto" w:fill="FFFFFF"/>
        <w:spacing w:before="150" w:after="150" w:line="288" w:lineRule="atLeast"/>
        <w:jc w:val="both"/>
        <w:outlineLvl w:val="2"/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ru-RU"/>
        </w:rPr>
      </w:pPr>
    </w:p>
    <w:p w:rsidR="00FC6301" w:rsidRDefault="00FC6301" w:rsidP="00FC6301">
      <w:pPr>
        <w:shd w:val="clear" w:color="auto" w:fill="FFFFFF"/>
        <w:spacing w:before="150" w:after="150" w:line="288" w:lineRule="atLeast"/>
        <w:jc w:val="both"/>
        <w:outlineLvl w:val="2"/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ru-RU"/>
        </w:rPr>
      </w:pPr>
    </w:p>
    <w:p w:rsidR="00B52940" w:rsidRPr="00B52940" w:rsidRDefault="00B52940" w:rsidP="00FC6301">
      <w:pPr>
        <w:shd w:val="clear" w:color="auto" w:fill="FFFFFF"/>
        <w:spacing w:before="150" w:after="150" w:line="288" w:lineRule="atLeast"/>
        <w:jc w:val="both"/>
        <w:outlineLvl w:val="2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B52940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Развитие двигательных навыков</w:t>
      </w:r>
    </w:p>
    <w:p w:rsidR="00B52940" w:rsidRDefault="00B52940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трех-четырех лет должен уметь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52940" w:rsidRPr="00B52940" w:rsidRDefault="00B52940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прыгать на двух ногах на месте и продвигаясь вперед;</w:t>
      </w:r>
    </w:p>
    <w:p w:rsidR="00B52940" w:rsidRPr="00B52940" w:rsidRDefault="00B52940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</w:t>
      </w:r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егать, сохраняя равновесие, стоять на одной ноге, сохраняя равновесие, перепрыгивать через препятствия;</w:t>
      </w:r>
    </w:p>
    <w:p w:rsidR="00B52940" w:rsidRPr="00B52940" w:rsidRDefault="00B52940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</w:t>
      </w:r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азать по гимнастической стенке;</w:t>
      </w:r>
    </w:p>
    <w:p w:rsidR="00B52940" w:rsidRPr="00B52940" w:rsidRDefault="00B52940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</w:t>
      </w:r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читься действовать с мячом: подбрасывать его и ловить двумя руками; катать в заданном направлении; бросать и ловить мяч; ударять об пол и стараться поймать;</w:t>
      </w:r>
    </w:p>
    <w:p w:rsidR="00B52940" w:rsidRPr="00B52940" w:rsidRDefault="00B52940" w:rsidP="00FC630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</w:t>
      </w:r>
      <w:r w:rsidRPr="00B52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 кататься на трехколесном велосипеде.</w:t>
      </w:r>
    </w:p>
    <w:p w:rsidR="00772A39" w:rsidRPr="00B52940" w:rsidRDefault="00772A39" w:rsidP="00FC63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2A39" w:rsidRPr="00B52940" w:rsidSect="00B52940">
      <w:pgSz w:w="11906" w:h="16838"/>
      <w:pgMar w:top="1134" w:right="850" w:bottom="1134" w:left="1701" w:header="708" w:footer="708" w:gutter="0"/>
      <w:pgBorders w:offsetFrom="page">
        <w:top w:val="thinThickThinLargeGap" w:sz="24" w:space="24" w:color="92CDDC" w:themeColor="accent5" w:themeTint="99"/>
        <w:left w:val="thinThickThinLargeGap" w:sz="24" w:space="24" w:color="92CDDC" w:themeColor="accent5" w:themeTint="99"/>
        <w:bottom w:val="thinThickThinLargeGap" w:sz="24" w:space="24" w:color="92CDDC" w:themeColor="accent5" w:themeTint="99"/>
        <w:right w:val="thinThickThinLargeGap" w:sz="24" w:space="24" w:color="92CDDC" w:themeColor="accent5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EE"/>
    <w:rsid w:val="00772A39"/>
    <w:rsid w:val="00900201"/>
    <w:rsid w:val="009E61EE"/>
    <w:rsid w:val="00B52940"/>
    <w:rsid w:val="00FC2C2C"/>
    <w:rsid w:val="00FC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</dc:creator>
  <cp:keywords/>
  <dc:description/>
  <cp:lastModifiedBy>васил</cp:lastModifiedBy>
  <cp:revision>2</cp:revision>
  <dcterms:created xsi:type="dcterms:W3CDTF">2022-11-08T06:39:00Z</dcterms:created>
  <dcterms:modified xsi:type="dcterms:W3CDTF">2022-11-08T07:17:00Z</dcterms:modified>
</cp:coreProperties>
</file>