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21" w:rsidRPr="00130BFC" w:rsidRDefault="00856321" w:rsidP="00B010E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36"/>
          <w:szCs w:val="36"/>
          <w:lang w:eastAsia="ru-RU"/>
        </w:rPr>
      </w:pPr>
      <w:r w:rsidRPr="00130BFC">
        <w:rPr>
          <w:rFonts w:ascii="Monotype Corsiva" w:eastAsia="Times New Roman" w:hAnsi="Monotype Corsiva" w:cs="Times New Roman"/>
          <w:b/>
          <w:color w:val="00B050"/>
          <w:sz w:val="36"/>
          <w:szCs w:val="36"/>
          <w:lang w:eastAsia="ru-RU"/>
        </w:rPr>
        <w:t>Возрастные нормы развития речи детей от 3 до 4 лет</w:t>
      </w:r>
    </w:p>
    <w:p w:rsidR="00856321" w:rsidRPr="00130BFC" w:rsidRDefault="00856321" w:rsidP="00B010E5">
      <w:pPr>
        <w:spacing w:after="0" w:line="240" w:lineRule="auto"/>
        <w:jc w:val="center"/>
        <w:rPr>
          <w:noProof/>
          <w:color w:val="00B050"/>
          <w:lang w:eastAsia="ru-RU"/>
        </w:rPr>
      </w:pPr>
    </w:p>
    <w:p w:rsidR="00856321" w:rsidRPr="00856321" w:rsidRDefault="00856321" w:rsidP="00856321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</w:pPr>
    </w:p>
    <w:p w:rsidR="00856321" w:rsidRDefault="00B010E5" w:rsidP="00B010E5">
      <w:pPr>
        <w:pStyle w:val="c0"/>
        <w:spacing w:line="276" w:lineRule="auto"/>
        <w:ind w:firstLine="708"/>
        <w:jc w:val="both"/>
        <w:rPr>
          <w:rStyle w:val="c3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A62B154" wp14:editId="6739D5B4">
            <wp:simplePos x="0" y="0"/>
            <wp:positionH relativeFrom="column">
              <wp:posOffset>-137160</wp:posOffset>
            </wp:positionH>
            <wp:positionV relativeFrom="paragraph">
              <wp:posOffset>38100</wp:posOffset>
            </wp:positionV>
            <wp:extent cx="2279650" cy="1876425"/>
            <wp:effectExtent l="0" t="0" r="6350" b="9525"/>
            <wp:wrapThrough wrapText="bothSides">
              <wp:wrapPolygon edited="0">
                <wp:start x="14260" y="0"/>
                <wp:lineTo x="3610" y="2412"/>
                <wp:lineTo x="1986" y="2851"/>
                <wp:lineTo x="1444" y="5044"/>
                <wp:lineTo x="903" y="8333"/>
                <wp:lineTo x="3791" y="14473"/>
                <wp:lineTo x="1986" y="14692"/>
                <wp:lineTo x="0" y="16666"/>
                <wp:lineTo x="0" y="18640"/>
                <wp:lineTo x="1444" y="21052"/>
                <wp:lineTo x="1805" y="21490"/>
                <wp:lineTo x="11552" y="21490"/>
                <wp:lineTo x="16245" y="21052"/>
                <wp:lineTo x="20938" y="19517"/>
                <wp:lineTo x="20758" y="14473"/>
                <wp:lineTo x="21480" y="9210"/>
                <wp:lineTo x="19855" y="7456"/>
                <wp:lineTo x="20938" y="7237"/>
                <wp:lineTo x="21299" y="5921"/>
                <wp:lineTo x="20938" y="2851"/>
                <wp:lineTo x="19675" y="1754"/>
                <wp:lineTo x="16606" y="0"/>
                <wp:lineTo x="14260" y="0"/>
              </wp:wrapPolygon>
            </wp:wrapThrough>
            <wp:docPr id="2" name="Рисунок 2" descr="https://web.archive.org/web/20201102020616im_/https:/cstor.nn2.ru/blog/data/blog/2018-02/1434023_1519817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.archive.org/web/20201102020616im_/https:/cstor.nn2.ru/blog/data/blog/2018-02/1434023_15198171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56321">
        <w:rPr>
          <w:rStyle w:val="c3"/>
          <w:sz w:val="28"/>
          <w:szCs w:val="28"/>
        </w:rPr>
        <w:t>Четвертый год -</w:t>
      </w:r>
      <w:r w:rsidR="00856321" w:rsidRPr="00D47CDF">
        <w:rPr>
          <w:rStyle w:val="c3"/>
          <w:sz w:val="28"/>
          <w:szCs w:val="28"/>
        </w:rPr>
        <w:t xml:space="preserve">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«как?». В этот период обнаруживается наибольшая чуткость </w:t>
      </w:r>
      <w:r>
        <w:rPr>
          <w:rStyle w:val="c3"/>
          <w:sz w:val="28"/>
          <w:szCs w:val="28"/>
        </w:rPr>
        <w:t xml:space="preserve">                 </w:t>
      </w:r>
      <w:r w:rsidR="00856321" w:rsidRPr="00D47CDF">
        <w:rPr>
          <w:rStyle w:val="c3"/>
          <w:sz w:val="28"/>
          <w:szCs w:val="28"/>
        </w:rPr>
        <w:t>ребенка к языку.</w:t>
      </w:r>
    </w:p>
    <w:p w:rsidR="00565ECA" w:rsidRDefault="00565ECA" w:rsidP="00856321">
      <w:pPr>
        <w:pStyle w:val="c0"/>
        <w:rPr>
          <w:rStyle w:val="c2"/>
          <w:b/>
          <w:color w:val="00B050"/>
          <w:sz w:val="28"/>
          <w:szCs w:val="28"/>
        </w:rPr>
      </w:pPr>
    </w:p>
    <w:p w:rsidR="00856321" w:rsidRPr="00130BFC" w:rsidRDefault="00856321" w:rsidP="00856321">
      <w:pPr>
        <w:pStyle w:val="c0"/>
        <w:rPr>
          <w:rStyle w:val="c3"/>
          <w:color w:val="00B050"/>
          <w:sz w:val="28"/>
          <w:szCs w:val="28"/>
        </w:rPr>
      </w:pPr>
      <w:r w:rsidRPr="00130BFC">
        <w:rPr>
          <w:rStyle w:val="c2"/>
          <w:b/>
          <w:color w:val="00B050"/>
          <w:sz w:val="28"/>
          <w:szCs w:val="28"/>
        </w:rPr>
        <w:t>Звукопроизношение</w:t>
      </w:r>
      <w:r w:rsidR="008F1316" w:rsidRPr="00130BFC">
        <w:rPr>
          <w:rStyle w:val="c2"/>
          <w:color w:val="00B050"/>
          <w:sz w:val="28"/>
          <w:szCs w:val="28"/>
        </w:rPr>
        <w:t>.</w:t>
      </w:r>
    </w:p>
    <w:p w:rsidR="00856321" w:rsidRPr="00D47CDF" w:rsidRDefault="008F1316" w:rsidP="00856321">
      <w:pPr>
        <w:pStyle w:val="c0"/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Р</w:t>
      </w:r>
      <w:r w:rsidR="00856321" w:rsidRPr="00D47CDF">
        <w:rPr>
          <w:rStyle w:val="c3"/>
          <w:sz w:val="28"/>
          <w:szCs w:val="28"/>
        </w:rPr>
        <w:t xml:space="preserve">ебенок четвертого года жизни правильно произносит свистящие звуки [с], [з] и [ц]. В этом возрасте он еще не всегда может </w:t>
      </w:r>
      <w:proofErr w:type="gramStart"/>
      <w:r w:rsidR="00856321" w:rsidRPr="00D47CDF">
        <w:rPr>
          <w:rStyle w:val="c3"/>
          <w:sz w:val="28"/>
          <w:szCs w:val="28"/>
        </w:rPr>
        <w:t>верно</w:t>
      </w:r>
      <w:proofErr w:type="gramEnd"/>
      <w:r w:rsidR="00856321" w:rsidRPr="00D47CDF">
        <w:rPr>
          <w:rStyle w:val="c3"/>
          <w:sz w:val="28"/>
          <w:szCs w:val="28"/>
        </w:rPr>
        <w:t xml:space="preserve"> произнести шипящие звуки [ш], [ж], [ч’], [щ’] и часто заменяет их свистящими [с], [з], [ц]: «</w:t>
      </w:r>
      <w:proofErr w:type="spellStart"/>
      <w:r w:rsidR="00856321" w:rsidRPr="00D47CDF">
        <w:rPr>
          <w:rStyle w:val="c3"/>
          <w:sz w:val="28"/>
          <w:szCs w:val="28"/>
        </w:rPr>
        <w:t>каса</w:t>
      </w:r>
      <w:proofErr w:type="spellEnd"/>
      <w:r w:rsidR="00856321" w:rsidRPr="00D47CDF">
        <w:rPr>
          <w:rStyle w:val="c3"/>
          <w:sz w:val="28"/>
          <w:szCs w:val="28"/>
        </w:rPr>
        <w:t>» (каша), «</w:t>
      </w:r>
      <w:proofErr w:type="spellStart"/>
      <w:r w:rsidR="00856321" w:rsidRPr="00D47CDF">
        <w:rPr>
          <w:rStyle w:val="c3"/>
          <w:sz w:val="28"/>
          <w:szCs w:val="28"/>
        </w:rPr>
        <w:t>нозык</w:t>
      </w:r>
      <w:proofErr w:type="spellEnd"/>
      <w:r w:rsidR="00856321" w:rsidRPr="00D47CDF">
        <w:rPr>
          <w:rStyle w:val="c3"/>
          <w:sz w:val="28"/>
          <w:szCs w:val="28"/>
        </w:rPr>
        <w:t>» (ножик), «</w:t>
      </w:r>
      <w:proofErr w:type="spellStart"/>
      <w:r w:rsidR="00856321" w:rsidRPr="00D47CDF">
        <w:rPr>
          <w:rStyle w:val="c3"/>
          <w:sz w:val="28"/>
          <w:szCs w:val="28"/>
        </w:rPr>
        <w:t>клюц</w:t>
      </w:r>
      <w:proofErr w:type="spellEnd"/>
      <w:r w:rsidR="00856321" w:rsidRPr="00D47CDF">
        <w:rPr>
          <w:rStyle w:val="c3"/>
          <w:sz w:val="28"/>
          <w:szCs w:val="28"/>
        </w:rPr>
        <w:t>» (ключ). Сонорные [</w:t>
      </w:r>
      <w:proofErr w:type="gramStart"/>
      <w:r w:rsidR="00856321" w:rsidRPr="00D47CDF">
        <w:rPr>
          <w:rStyle w:val="c3"/>
          <w:sz w:val="28"/>
          <w:szCs w:val="28"/>
        </w:rPr>
        <w:t>р</w:t>
      </w:r>
      <w:proofErr w:type="gramEnd"/>
      <w:r w:rsidR="00856321" w:rsidRPr="00D47CDF">
        <w:rPr>
          <w:rStyle w:val="c3"/>
          <w:sz w:val="28"/>
          <w:szCs w:val="28"/>
        </w:rPr>
        <w:t>], [р’], [л] малыш может заменять звуком [л’], реже [й]: «</w:t>
      </w:r>
      <w:proofErr w:type="spellStart"/>
      <w:r w:rsidR="00856321" w:rsidRPr="00D47CDF">
        <w:rPr>
          <w:rStyle w:val="c3"/>
          <w:sz w:val="28"/>
          <w:szCs w:val="28"/>
        </w:rPr>
        <w:t>лябота</w:t>
      </w:r>
      <w:proofErr w:type="spellEnd"/>
      <w:r w:rsidR="00856321" w:rsidRPr="00D47CDF">
        <w:rPr>
          <w:rStyle w:val="c3"/>
          <w:sz w:val="28"/>
          <w:szCs w:val="28"/>
        </w:rPr>
        <w:t>» (работа), «лека» (река),  «</w:t>
      </w:r>
      <w:proofErr w:type="spellStart"/>
      <w:r w:rsidR="00856321" w:rsidRPr="00D47CDF">
        <w:rPr>
          <w:rStyle w:val="c3"/>
          <w:sz w:val="28"/>
          <w:szCs w:val="28"/>
        </w:rPr>
        <w:t>лямпа</w:t>
      </w:r>
      <w:proofErr w:type="spellEnd"/>
      <w:r w:rsidR="00856321" w:rsidRPr="00D47CDF">
        <w:rPr>
          <w:rStyle w:val="c3"/>
          <w:sz w:val="28"/>
          <w:szCs w:val="28"/>
        </w:rPr>
        <w:t>» (лампа), «</w:t>
      </w:r>
      <w:proofErr w:type="spellStart"/>
      <w:r w:rsidR="00856321" w:rsidRPr="00D47CDF">
        <w:rPr>
          <w:rStyle w:val="c3"/>
          <w:sz w:val="28"/>
          <w:szCs w:val="28"/>
        </w:rPr>
        <w:t>каяндас</w:t>
      </w:r>
      <w:proofErr w:type="spellEnd"/>
      <w:r w:rsidR="00856321" w:rsidRPr="00D47CDF">
        <w:rPr>
          <w:rStyle w:val="c3"/>
          <w:sz w:val="28"/>
          <w:szCs w:val="28"/>
        </w:rPr>
        <w:t>» (карандаш), «</w:t>
      </w:r>
      <w:proofErr w:type="spellStart"/>
      <w:r w:rsidR="00856321" w:rsidRPr="00D47CDF">
        <w:rPr>
          <w:rStyle w:val="c3"/>
          <w:sz w:val="28"/>
          <w:szCs w:val="28"/>
        </w:rPr>
        <w:t>устай</w:t>
      </w:r>
      <w:proofErr w:type="spellEnd"/>
      <w:r w:rsidR="00856321" w:rsidRPr="00D47CDF">
        <w:rPr>
          <w:rStyle w:val="c3"/>
          <w:sz w:val="28"/>
          <w:szCs w:val="28"/>
        </w:rPr>
        <w:t>» (устал).</w:t>
      </w:r>
    </w:p>
    <w:p w:rsidR="00B010E5" w:rsidRDefault="00B010E5" w:rsidP="00856321">
      <w:pPr>
        <w:pStyle w:val="c0"/>
        <w:rPr>
          <w:rStyle w:val="c2"/>
          <w:b/>
          <w:color w:val="002060"/>
          <w:sz w:val="28"/>
          <w:szCs w:val="28"/>
        </w:rPr>
      </w:pPr>
    </w:p>
    <w:p w:rsidR="00856321" w:rsidRPr="00130BFC" w:rsidRDefault="00856321" w:rsidP="00856321">
      <w:pPr>
        <w:pStyle w:val="c0"/>
        <w:rPr>
          <w:rStyle w:val="c3"/>
          <w:color w:val="00B050"/>
          <w:sz w:val="28"/>
          <w:szCs w:val="28"/>
        </w:rPr>
      </w:pPr>
      <w:r w:rsidRPr="00130BFC">
        <w:rPr>
          <w:rStyle w:val="c2"/>
          <w:b/>
          <w:color w:val="00B050"/>
          <w:sz w:val="28"/>
          <w:szCs w:val="28"/>
        </w:rPr>
        <w:t>Слоговая структура слова</w:t>
      </w:r>
      <w:r w:rsidR="008F1316" w:rsidRPr="00130BFC">
        <w:rPr>
          <w:rStyle w:val="c2"/>
          <w:b/>
          <w:color w:val="00B050"/>
          <w:sz w:val="28"/>
          <w:szCs w:val="28"/>
        </w:rPr>
        <w:t>.</w:t>
      </w:r>
    </w:p>
    <w:p w:rsidR="00856321" w:rsidRPr="00D47CDF" w:rsidRDefault="008F1316" w:rsidP="00856321">
      <w:pPr>
        <w:pStyle w:val="c0"/>
        <w:ind w:firstLine="708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В</w:t>
      </w:r>
      <w:r w:rsidR="00856321" w:rsidRPr="00D47CDF">
        <w:rPr>
          <w:rStyle w:val="c3"/>
          <w:sz w:val="28"/>
          <w:szCs w:val="28"/>
        </w:rPr>
        <w:t xml:space="preserve"> некоторых словах ребенок </w:t>
      </w:r>
      <w:r w:rsidR="00130BFC">
        <w:rPr>
          <w:rStyle w:val="c3"/>
          <w:sz w:val="28"/>
          <w:szCs w:val="28"/>
        </w:rPr>
        <w:t>пр</w:t>
      </w:r>
      <w:r w:rsidR="00856321" w:rsidRPr="00D47CDF">
        <w:rPr>
          <w:rStyle w:val="c3"/>
          <w:sz w:val="28"/>
          <w:szCs w:val="28"/>
        </w:rPr>
        <w:t>опускает или переставляет не</w:t>
      </w:r>
      <w:r w:rsidR="00130BFC">
        <w:rPr>
          <w:rStyle w:val="c3"/>
          <w:sz w:val="28"/>
          <w:szCs w:val="28"/>
        </w:rPr>
        <w:t xml:space="preserve"> только звуки, но и целые слоги. Н</w:t>
      </w:r>
      <w:r w:rsidR="00856321" w:rsidRPr="00D47CDF">
        <w:rPr>
          <w:rStyle w:val="c3"/>
          <w:sz w:val="28"/>
          <w:szCs w:val="28"/>
        </w:rPr>
        <w:t>апример, он может произнести слово автомобиль как «</w:t>
      </w:r>
      <w:proofErr w:type="spellStart"/>
      <w:r w:rsidR="00856321" w:rsidRPr="00D47CDF">
        <w:rPr>
          <w:rStyle w:val="c3"/>
          <w:sz w:val="28"/>
          <w:szCs w:val="28"/>
        </w:rPr>
        <w:t>амабиль</w:t>
      </w:r>
      <w:proofErr w:type="spellEnd"/>
      <w:r w:rsidR="00856321" w:rsidRPr="00D47CDF">
        <w:rPr>
          <w:rStyle w:val="c3"/>
          <w:sz w:val="28"/>
          <w:szCs w:val="28"/>
        </w:rPr>
        <w:t>», магазин как «</w:t>
      </w:r>
      <w:proofErr w:type="spellStart"/>
      <w:r w:rsidR="00856321" w:rsidRPr="00D47CDF">
        <w:rPr>
          <w:rStyle w:val="c3"/>
          <w:sz w:val="28"/>
          <w:szCs w:val="28"/>
        </w:rPr>
        <w:t>гамазин</w:t>
      </w:r>
      <w:proofErr w:type="spellEnd"/>
      <w:r w:rsidR="00856321" w:rsidRPr="00D47CDF">
        <w:rPr>
          <w:rStyle w:val="c3"/>
          <w:sz w:val="28"/>
          <w:szCs w:val="28"/>
        </w:rPr>
        <w:t>», чемодан как «</w:t>
      </w:r>
      <w:proofErr w:type="spellStart"/>
      <w:r w:rsidR="00856321" w:rsidRPr="00D47CDF">
        <w:rPr>
          <w:rStyle w:val="c3"/>
          <w:sz w:val="28"/>
          <w:szCs w:val="28"/>
        </w:rPr>
        <w:t>чедоман</w:t>
      </w:r>
      <w:proofErr w:type="spellEnd"/>
      <w:r w:rsidR="00856321" w:rsidRPr="00D47CDF">
        <w:rPr>
          <w:rStyle w:val="c3"/>
          <w:sz w:val="28"/>
          <w:szCs w:val="28"/>
        </w:rPr>
        <w:t>», температура, как «</w:t>
      </w:r>
      <w:proofErr w:type="spellStart"/>
      <w:r w:rsidR="00856321" w:rsidRPr="00D47CDF">
        <w:rPr>
          <w:rStyle w:val="c3"/>
          <w:sz w:val="28"/>
          <w:szCs w:val="28"/>
        </w:rPr>
        <w:t>тематура</w:t>
      </w:r>
      <w:proofErr w:type="spellEnd"/>
      <w:r w:rsidR="00856321" w:rsidRPr="00D47CDF">
        <w:rPr>
          <w:rStyle w:val="c3"/>
          <w:sz w:val="28"/>
          <w:szCs w:val="28"/>
        </w:rPr>
        <w:t xml:space="preserve">» и т.д. Но это относится к словам сложной слоговой структуры, к длинным и новым словам. </w:t>
      </w:r>
    </w:p>
    <w:p w:rsidR="00B010E5" w:rsidRDefault="00B010E5" w:rsidP="00856321">
      <w:pPr>
        <w:pStyle w:val="c0"/>
        <w:rPr>
          <w:rStyle w:val="c2"/>
          <w:b/>
          <w:color w:val="002060"/>
          <w:sz w:val="28"/>
          <w:szCs w:val="28"/>
        </w:rPr>
      </w:pPr>
    </w:p>
    <w:p w:rsidR="00856321" w:rsidRPr="00130BFC" w:rsidRDefault="00856321" w:rsidP="00856321">
      <w:pPr>
        <w:pStyle w:val="c0"/>
        <w:rPr>
          <w:rStyle w:val="c2"/>
          <w:color w:val="00B050"/>
          <w:sz w:val="28"/>
          <w:szCs w:val="28"/>
        </w:rPr>
      </w:pPr>
      <w:r w:rsidRPr="00130BFC">
        <w:rPr>
          <w:rStyle w:val="c2"/>
          <w:b/>
          <w:color w:val="00B050"/>
          <w:sz w:val="28"/>
          <w:szCs w:val="28"/>
        </w:rPr>
        <w:t>Словарный запас</w:t>
      </w:r>
      <w:r w:rsidR="008F1316" w:rsidRPr="00130BFC">
        <w:rPr>
          <w:rStyle w:val="c2"/>
          <w:b/>
          <w:color w:val="00B050"/>
          <w:sz w:val="28"/>
          <w:szCs w:val="28"/>
        </w:rPr>
        <w:t>.</w:t>
      </w:r>
    </w:p>
    <w:p w:rsidR="00856321" w:rsidRPr="00D47CDF" w:rsidRDefault="00856321" w:rsidP="00856321">
      <w:pPr>
        <w:pStyle w:val="c0"/>
        <w:spacing w:line="276" w:lineRule="auto"/>
        <w:ind w:firstLine="708"/>
        <w:jc w:val="both"/>
        <w:rPr>
          <w:sz w:val="28"/>
          <w:szCs w:val="28"/>
        </w:rPr>
      </w:pPr>
      <w:r w:rsidRPr="00D47CDF">
        <w:rPr>
          <w:rStyle w:val="c2"/>
          <w:sz w:val="28"/>
          <w:szCs w:val="28"/>
        </w:rPr>
        <w:t xml:space="preserve"> </w:t>
      </w:r>
      <w:r w:rsidR="008F1316">
        <w:rPr>
          <w:rStyle w:val="c3"/>
          <w:sz w:val="28"/>
          <w:szCs w:val="28"/>
        </w:rPr>
        <w:t>К</w:t>
      </w:r>
      <w:r w:rsidRPr="00D47CDF">
        <w:rPr>
          <w:rStyle w:val="c3"/>
          <w:sz w:val="28"/>
          <w:szCs w:val="28"/>
        </w:rPr>
        <w:t xml:space="preserve"> четырем годам активный словарь ребенка почти удваивается и составляет примерно 2000 слов. </w:t>
      </w:r>
      <w:proofErr w:type="gramStart"/>
      <w:r w:rsidRPr="00D47CDF">
        <w:rPr>
          <w:rStyle w:val="c3"/>
          <w:sz w:val="28"/>
          <w:szCs w:val="28"/>
        </w:rPr>
        <w:t>В его речи кроме существительных и глаголов все чаще встречаются местоимения (мой, твой, наш), наречия (холодно, вкусно), появляются числительные (один, два).</w:t>
      </w:r>
      <w:proofErr w:type="gramEnd"/>
      <w:r w:rsidRPr="00D47CDF">
        <w:rPr>
          <w:rStyle w:val="c3"/>
          <w:sz w:val="28"/>
          <w:szCs w:val="28"/>
        </w:rPr>
        <w:t xml:space="preserve"> </w:t>
      </w:r>
      <w:proofErr w:type="gramStart"/>
      <w:r w:rsidRPr="00D47CDF">
        <w:rPr>
          <w:rStyle w:val="c3"/>
          <w:sz w:val="28"/>
          <w:szCs w:val="28"/>
        </w:rPr>
        <w:t xml:space="preserve">Если раньше ребенок употреблял только качественные прилагательные (мягкий, теплый), то теперь использует и притяжательные (дядина шляпа, кошкин хвост). </w:t>
      </w:r>
      <w:proofErr w:type="gramEnd"/>
    </w:p>
    <w:p w:rsidR="00856321" w:rsidRPr="00130BFC" w:rsidRDefault="00856321" w:rsidP="00856321">
      <w:pPr>
        <w:pStyle w:val="c0"/>
        <w:rPr>
          <w:rStyle w:val="c3"/>
          <w:color w:val="00B050"/>
          <w:sz w:val="28"/>
          <w:szCs w:val="28"/>
        </w:rPr>
      </w:pPr>
      <w:r w:rsidRPr="00130BFC">
        <w:rPr>
          <w:rStyle w:val="c2"/>
          <w:b/>
          <w:color w:val="00B050"/>
          <w:sz w:val="28"/>
          <w:szCs w:val="28"/>
        </w:rPr>
        <w:lastRenderedPageBreak/>
        <w:t>Грамматический строй речи</w:t>
      </w:r>
      <w:r w:rsidR="008F1316" w:rsidRPr="00130BFC">
        <w:rPr>
          <w:rStyle w:val="c2"/>
          <w:b/>
          <w:color w:val="00B050"/>
          <w:sz w:val="28"/>
          <w:szCs w:val="28"/>
        </w:rPr>
        <w:t>.</w:t>
      </w:r>
      <w:r w:rsidRPr="00130BFC">
        <w:rPr>
          <w:rStyle w:val="c2"/>
          <w:color w:val="00B050"/>
          <w:sz w:val="28"/>
          <w:szCs w:val="28"/>
        </w:rPr>
        <w:t xml:space="preserve"> </w:t>
      </w:r>
    </w:p>
    <w:p w:rsidR="00856321" w:rsidRPr="00D47CDF" w:rsidRDefault="008F1316" w:rsidP="00856321">
      <w:pPr>
        <w:pStyle w:val="c0"/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Е</w:t>
      </w:r>
      <w:r w:rsidR="00856321" w:rsidRPr="00D47CDF">
        <w:rPr>
          <w:rStyle w:val="c3"/>
          <w:sz w:val="28"/>
          <w:szCs w:val="28"/>
        </w:rPr>
        <w:t xml:space="preserve">ще формируется, поэтому допустимы неверные употребления окончаний, суффиксов, приставок, согласований слов в предложении («Купи </w:t>
      </w:r>
      <w:proofErr w:type="gramStart"/>
      <w:r w:rsidR="00856321" w:rsidRPr="00D47CDF">
        <w:rPr>
          <w:rStyle w:val="c3"/>
          <w:sz w:val="28"/>
          <w:szCs w:val="28"/>
        </w:rPr>
        <w:t>синюю</w:t>
      </w:r>
      <w:proofErr w:type="gramEnd"/>
      <w:r w:rsidR="00856321" w:rsidRPr="00D47CDF">
        <w:rPr>
          <w:rStyle w:val="c3"/>
          <w:sz w:val="28"/>
          <w:szCs w:val="28"/>
        </w:rPr>
        <w:t xml:space="preserve"> шарик!», «Этот собачонок сидел под стулом», «Я </w:t>
      </w:r>
      <w:proofErr w:type="spellStart"/>
      <w:r w:rsidR="00856321" w:rsidRPr="00D47CDF">
        <w:rPr>
          <w:rStyle w:val="c3"/>
          <w:sz w:val="28"/>
          <w:szCs w:val="28"/>
        </w:rPr>
        <w:t>рисоваю</w:t>
      </w:r>
      <w:proofErr w:type="spellEnd"/>
      <w:r w:rsidR="00856321" w:rsidRPr="00D47CDF">
        <w:rPr>
          <w:rStyle w:val="c3"/>
          <w:sz w:val="28"/>
          <w:szCs w:val="28"/>
        </w:rPr>
        <w:t>»). Произвольное обращение с ударением — тоже вариант нормы: «</w:t>
      </w:r>
      <w:proofErr w:type="spellStart"/>
      <w:r w:rsidR="00856321" w:rsidRPr="00D47CDF">
        <w:rPr>
          <w:rStyle w:val="c3"/>
          <w:sz w:val="28"/>
          <w:szCs w:val="28"/>
        </w:rPr>
        <w:t>хОлодная</w:t>
      </w:r>
      <w:proofErr w:type="spellEnd"/>
      <w:r w:rsidR="00856321" w:rsidRPr="00D47CDF">
        <w:rPr>
          <w:rStyle w:val="c3"/>
          <w:sz w:val="28"/>
          <w:szCs w:val="28"/>
        </w:rPr>
        <w:t xml:space="preserve"> вода», «</w:t>
      </w:r>
      <w:proofErr w:type="spellStart"/>
      <w:r w:rsidR="00856321" w:rsidRPr="00D47CDF">
        <w:rPr>
          <w:rStyle w:val="c3"/>
          <w:sz w:val="28"/>
          <w:szCs w:val="28"/>
        </w:rPr>
        <w:t>бОлит</w:t>
      </w:r>
      <w:proofErr w:type="spellEnd"/>
      <w:r w:rsidR="00856321" w:rsidRPr="00D47CDF">
        <w:rPr>
          <w:rStyle w:val="c3"/>
          <w:sz w:val="28"/>
          <w:szCs w:val="28"/>
        </w:rPr>
        <w:t xml:space="preserve"> рука».</w:t>
      </w:r>
    </w:p>
    <w:p w:rsidR="008F1316" w:rsidRDefault="008F1316" w:rsidP="00856321">
      <w:pPr>
        <w:pStyle w:val="c0"/>
        <w:rPr>
          <w:rStyle w:val="c2"/>
          <w:b/>
          <w:color w:val="17365D" w:themeColor="text2" w:themeShade="BF"/>
          <w:sz w:val="28"/>
          <w:szCs w:val="28"/>
        </w:rPr>
      </w:pPr>
    </w:p>
    <w:p w:rsidR="00856321" w:rsidRPr="00130BFC" w:rsidRDefault="00856321" w:rsidP="00856321">
      <w:pPr>
        <w:pStyle w:val="c0"/>
        <w:rPr>
          <w:rStyle w:val="c3"/>
          <w:color w:val="00B050"/>
          <w:sz w:val="28"/>
          <w:szCs w:val="28"/>
        </w:rPr>
      </w:pPr>
      <w:r w:rsidRPr="00130BFC">
        <w:rPr>
          <w:rStyle w:val="c2"/>
          <w:b/>
          <w:color w:val="00B050"/>
          <w:sz w:val="28"/>
          <w:szCs w:val="28"/>
        </w:rPr>
        <w:t>Фразовая речь</w:t>
      </w:r>
      <w:r w:rsidR="008F1316" w:rsidRPr="00130BFC">
        <w:rPr>
          <w:rStyle w:val="c2"/>
          <w:b/>
          <w:color w:val="00B050"/>
          <w:sz w:val="28"/>
          <w:szCs w:val="28"/>
        </w:rPr>
        <w:t>.</w:t>
      </w:r>
      <w:r w:rsidRPr="00130BFC">
        <w:rPr>
          <w:rStyle w:val="c3"/>
          <w:color w:val="00B050"/>
          <w:sz w:val="28"/>
          <w:szCs w:val="28"/>
        </w:rPr>
        <w:t> </w:t>
      </w:r>
    </w:p>
    <w:p w:rsidR="00856321" w:rsidRPr="00D47CDF" w:rsidRDefault="008F1316" w:rsidP="00AA2D1A">
      <w:pPr>
        <w:pStyle w:val="c0"/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У</w:t>
      </w:r>
      <w:r w:rsidR="00856321" w:rsidRPr="00D47CDF">
        <w:rPr>
          <w:rStyle w:val="c3"/>
          <w:sz w:val="28"/>
          <w:szCs w:val="28"/>
        </w:rPr>
        <w:t>сложняется и построение фраз. Если раньше малыш, прося яблоко, говорил: «Дай яблоко», то теперь эту фразу он может произнести и так: «Дай мне большое (маленькое или красное) яблоко», то есть указать величину или цвет предмета. Тем не менее, ребенок не всегда может связно и понятно рассказать, что он видел на улице, пересказать сказку.</w:t>
      </w:r>
    </w:p>
    <w:p w:rsidR="008C266E" w:rsidRDefault="008C266E"/>
    <w:p w:rsidR="00B010E5" w:rsidRDefault="008F1316" w:rsidP="00130BF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130BFC">
        <w:rPr>
          <w:rStyle w:val="a5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</w:rPr>
        <w:t>Моторика.</w:t>
      </w:r>
      <w:r w:rsidR="00B010E5" w:rsidRPr="00130BFC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AA2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010E5" w:rsidRPr="00B01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ебенок хорошо бросает через голову мяч, и хватает его в процессе игры, когда мяч катится. Отлично спускается и поднимается по лестницам, прыгает на одной ножке, а также может стоять в течени</w:t>
      </w:r>
      <w:proofErr w:type="gramStart"/>
      <w:r w:rsidR="00B010E5" w:rsidRPr="00B01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B010E5" w:rsidRPr="00B01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десяти минут на одной ноге. Вы уже можете легко качать его на качелях, так как он способен сохранять равновесие. </w:t>
      </w:r>
      <w:r w:rsidR="00AA2D1A" w:rsidRPr="00AA2D1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Ребенок четко держит карандаш или ручку пальцами, собирает и строит различные постройки с кубиков и многое другое</w:t>
      </w:r>
      <w:r w:rsidR="00AA2D1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.</w:t>
      </w:r>
    </w:p>
    <w:p w:rsidR="00130BFC" w:rsidRDefault="00130BFC" w:rsidP="00130BF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</w:p>
    <w:p w:rsidR="00130BFC" w:rsidRDefault="00130BFC" w:rsidP="00130BF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</w:p>
    <w:p w:rsidR="00130BFC" w:rsidRDefault="00130BFC" w:rsidP="00130BF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</w:p>
    <w:p w:rsidR="00130BFC" w:rsidRDefault="00130BFC" w:rsidP="00130BF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</w:p>
    <w:p w:rsidR="00130BFC" w:rsidRDefault="00130BFC" w:rsidP="00130BF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</w:p>
    <w:p w:rsidR="00130BFC" w:rsidRDefault="00130BFC" w:rsidP="00130BFC">
      <w:pPr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</w:p>
    <w:p w:rsidR="00130BFC" w:rsidRDefault="00130BFC" w:rsidP="00130BFC">
      <w:pPr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</w:p>
    <w:p w:rsidR="00130BFC" w:rsidRPr="00AA2D1A" w:rsidRDefault="00130BFC" w:rsidP="00130B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Составила: учитель-логопед  Ахметова Ч.М. </w:t>
      </w:r>
    </w:p>
    <w:sectPr w:rsidR="00130BFC" w:rsidRPr="00AA2D1A" w:rsidSect="00130BFC">
      <w:pgSz w:w="11906" w:h="16838"/>
      <w:pgMar w:top="1134" w:right="850" w:bottom="1134" w:left="1701" w:header="708" w:footer="708" w:gutter="0"/>
      <w:pgBorders w:offsetFrom="page">
        <w:top w:val="double" w:sz="12" w:space="24" w:color="00B050"/>
        <w:left w:val="double" w:sz="12" w:space="24" w:color="00B050"/>
        <w:bottom w:val="double" w:sz="12" w:space="24" w:color="00B050"/>
        <w:right w:val="doub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D0"/>
    <w:rsid w:val="00130BFC"/>
    <w:rsid w:val="00565ECA"/>
    <w:rsid w:val="00856321"/>
    <w:rsid w:val="008C266E"/>
    <w:rsid w:val="008F1316"/>
    <w:rsid w:val="00AA2D1A"/>
    <w:rsid w:val="00B010E5"/>
    <w:rsid w:val="00C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856321"/>
  </w:style>
  <w:style w:type="paragraph" w:customStyle="1" w:styleId="c7">
    <w:name w:val="c7"/>
    <w:basedOn w:val="a"/>
    <w:rsid w:val="0085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5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6321"/>
  </w:style>
  <w:style w:type="character" w:customStyle="1" w:styleId="c2">
    <w:name w:val="c2"/>
    <w:basedOn w:val="a0"/>
    <w:rsid w:val="00856321"/>
  </w:style>
  <w:style w:type="paragraph" w:styleId="a3">
    <w:name w:val="Balloon Text"/>
    <w:basedOn w:val="a"/>
    <w:link w:val="a4"/>
    <w:uiPriority w:val="99"/>
    <w:semiHidden/>
    <w:unhideWhenUsed/>
    <w:rsid w:val="0085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32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010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856321"/>
  </w:style>
  <w:style w:type="paragraph" w:customStyle="1" w:styleId="c7">
    <w:name w:val="c7"/>
    <w:basedOn w:val="a"/>
    <w:rsid w:val="0085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5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6321"/>
  </w:style>
  <w:style w:type="character" w:customStyle="1" w:styleId="c2">
    <w:name w:val="c2"/>
    <w:basedOn w:val="a0"/>
    <w:rsid w:val="00856321"/>
  </w:style>
  <w:style w:type="paragraph" w:styleId="a3">
    <w:name w:val="Balloon Text"/>
    <w:basedOn w:val="a"/>
    <w:link w:val="a4"/>
    <w:uiPriority w:val="99"/>
    <w:semiHidden/>
    <w:unhideWhenUsed/>
    <w:rsid w:val="0085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32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01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</dc:creator>
  <cp:keywords/>
  <dc:description/>
  <cp:lastModifiedBy>васил</cp:lastModifiedBy>
  <cp:revision>5</cp:revision>
  <dcterms:created xsi:type="dcterms:W3CDTF">2022-09-07T18:18:00Z</dcterms:created>
  <dcterms:modified xsi:type="dcterms:W3CDTF">2022-10-04T19:26:00Z</dcterms:modified>
</cp:coreProperties>
</file>